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7CB4" w:rsidRDefault="00941959" w:rsidP="00557CB4">
      <w:pPr>
        <w:pStyle w:val="1"/>
        <w:spacing w:before="0" w:after="0"/>
        <w:ind w:left="4962" w:hanging="284"/>
        <w:jc w:val="right"/>
        <w:rPr>
          <w:rFonts w:ascii="Times New Roman" w:hAnsi="Times New Roman"/>
          <w:sz w:val="24"/>
          <w:szCs w:val="24"/>
          <w:lang w:val="kk-KZ"/>
        </w:rPr>
      </w:pPr>
      <w:proofErr w:type="gramStart"/>
      <w:r w:rsidRPr="00557CB4">
        <w:rPr>
          <w:rFonts w:ascii="Times New Roman" w:hAnsi="Times New Roman"/>
          <w:sz w:val="24"/>
          <w:szCs w:val="24"/>
        </w:rPr>
        <w:t>Утверждена</w:t>
      </w:r>
      <w:proofErr w:type="gramEnd"/>
      <w:r w:rsidR="00557CB4" w:rsidRPr="00557CB4">
        <w:rPr>
          <w:rFonts w:ascii="Times New Roman" w:hAnsi="Times New Roman"/>
          <w:sz w:val="24"/>
          <w:szCs w:val="24"/>
          <w:lang w:val="kk-KZ"/>
        </w:rPr>
        <w:t xml:space="preserve"> </w:t>
      </w:r>
      <w:r w:rsidRPr="00557CB4">
        <w:rPr>
          <w:rFonts w:ascii="Times New Roman" w:hAnsi="Times New Roman"/>
          <w:sz w:val="24"/>
          <w:szCs w:val="24"/>
          <w:lang w:val="kk-KZ"/>
        </w:rPr>
        <w:t>п</w:t>
      </w:r>
      <w:proofErr w:type="spellStart"/>
      <w:r w:rsidRPr="00557CB4">
        <w:rPr>
          <w:rFonts w:ascii="Times New Roman" w:hAnsi="Times New Roman"/>
          <w:sz w:val="24"/>
          <w:szCs w:val="24"/>
        </w:rPr>
        <w:t>риказом</w:t>
      </w:r>
      <w:proofErr w:type="spellEnd"/>
      <w:r w:rsidRPr="00557CB4">
        <w:rPr>
          <w:rFonts w:ascii="Times New Roman" w:hAnsi="Times New Roman"/>
          <w:sz w:val="24"/>
          <w:szCs w:val="24"/>
        </w:rPr>
        <w:t xml:space="preserve"> </w:t>
      </w:r>
      <w:bookmarkStart w:id="0" w:name="_GoBack"/>
      <w:bookmarkEnd w:id="0"/>
      <w:r w:rsidR="00954937" w:rsidRPr="00557CB4">
        <w:rPr>
          <w:rFonts w:ascii="Times New Roman" w:hAnsi="Times New Roman"/>
          <w:sz w:val="24"/>
          <w:szCs w:val="24"/>
          <w:lang w:val="kk-KZ"/>
        </w:rPr>
        <w:t>Главного врача КГП на ПХВ</w:t>
      </w:r>
      <w:r w:rsidR="00557CB4" w:rsidRPr="00557CB4">
        <w:rPr>
          <w:rFonts w:ascii="Times New Roman" w:hAnsi="Times New Roman"/>
          <w:sz w:val="24"/>
          <w:szCs w:val="24"/>
          <w:lang w:val="kk-KZ"/>
        </w:rPr>
        <w:t xml:space="preserve"> </w:t>
      </w:r>
      <w:r w:rsidR="00954937" w:rsidRPr="00557CB4">
        <w:rPr>
          <w:rFonts w:ascii="Times New Roman" w:hAnsi="Times New Roman"/>
          <w:sz w:val="24"/>
          <w:szCs w:val="24"/>
          <w:lang w:val="kk-KZ"/>
        </w:rPr>
        <w:t>Кармакшинской районной больницы</w:t>
      </w:r>
      <w:r w:rsidR="00557CB4" w:rsidRPr="00557CB4">
        <w:rPr>
          <w:rFonts w:ascii="Times New Roman" w:hAnsi="Times New Roman"/>
          <w:sz w:val="24"/>
          <w:szCs w:val="24"/>
          <w:lang w:val="kk-KZ"/>
        </w:rPr>
        <w:t xml:space="preserve"> №126-Ө </w:t>
      </w:r>
    </w:p>
    <w:p w:rsidR="00954937" w:rsidRPr="00557CB4" w:rsidRDefault="00557CB4" w:rsidP="00557CB4">
      <w:pPr>
        <w:pStyle w:val="1"/>
        <w:spacing w:before="0" w:after="0"/>
        <w:ind w:left="4962" w:hanging="284"/>
        <w:jc w:val="right"/>
        <w:rPr>
          <w:rFonts w:ascii="Times New Roman" w:hAnsi="Times New Roman"/>
          <w:sz w:val="24"/>
          <w:szCs w:val="24"/>
        </w:rPr>
      </w:pPr>
      <w:r>
        <w:rPr>
          <w:rFonts w:ascii="Times New Roman" w:hAnsi="Times New Roman"/>
          <w:sz w:val="24"/>
          <w:szCs w:val="24"/>
          <w:lang w:val="kk-KZ"/>
        </w:rPr>
        <w:t>о</w:t>
      </w:r>
      <w:r w:rsidRPr="00557CB4">
        <w:rPr>
          <w:rFonts w:ascii="Times New Roman" w:hAnsi="Times New Roman"/>
          <w:sz w:val="24"/>
          <w:szCs w:val="24"/>
          <w:lang w:val="kk-KZ"/>
        </w:rPr>
        <w:t>т</w:t>
      </w:r>
      <w:r>
        <w:rPr>
          <w:rFonts w:ascii="Times New Roman" w:hAnsi="Times New Roman"/>
          <w:sz w:val="24"/>
          <w:szCs w:val="24"/>
          <w:lang w:val="kk-KZ"/>
        </w:rPr>
        <w:t xml:space="preserve"> </w:t>
      </w:r>
      <w:r w:rsidR="00F65F5C" w:rsidRPr="00557CB4">
        <w:rPr>
          <w:rFonts w:ascii="Times New Roman" w:hAnsi="Times New Roman"/>
          <w:sz w:val="24"/>
          <w:szCs w:val="24"/>
        </w:rPr>
        <w:t>«</w:t>
      </w:r>
      <w:r w:rsidRPr="00557CB4">
        <w:rPr>
          <w:rFonts w:ascii="Times New Roman" w:hAnsi="Times New Roman"/>
          <w:sz w:val="24"/>
          <w:szCs w:val="24"/>
          <w:lang w:val="kk-KZ"/>
        </w:rPr>
        <w:t>06</w:t>
      </w:r>
      <w:r w:rsidR="00F65F5C" w:rsidRPr="00557CB4">
        <w:rPr>
          <w:rFonts w:ascii="Times New Roman" w:hAnsi="Times New Roman"/>
          <w:sz w:val="24"/>
          <w:szCs w:val="24"/>
        </w:rPr>
        <w:t xml:space="preserve">» </w:t>
      </w:r>
      <w:r w:rsidRPr="00557CB4">
        <w:rPr>
          <w:rFonts w:ascii="Times New Roman" w:hAnsi="Times New Roman"/>
          <w:sz w:val="24"/>
          <w:szCs w:val="24"/>
          <w:lang w:val="kk-KZ"/>
        </w:rPr>
        <w:t>октября</w:t>
      </w:r>
      <w:r w:rsidR="00F65F5C" w:rsidRPr="00557CB4">
        <w:rPr>
          <w:rFonts w:ascii="Times New Roman" w:hAnsi="Times New Roman"/>
          <w:sz w:val="24"/>
          <w:szCs w:val="24"/>
        </w:rPr>
        <w:t xml:space="preserve"> 2020</w:t>
      </w:r>
      <w:r w:rsidRPr="00557CB4">
        <w:rPr>
          <w:rFonts w:ascii="Times New Roman" w:hAnsi="Times New Roman"/>
          <w:sz w:val="24"/>
          <w:szCs w:val="24"/>
          <w:lang w:val="kk-KZ"/>
        </w:rPr>
        <w:t xml:space="preserve"> </w:t>
      </w:r>
      <w:r w:rsidR="00F65F5C" w:rsidRPr="00557CB4">
        <w:rPr>
          <w:rFonts w:ascii="Times New Roman" w:hAnsi="Times New Roman"/>
          <w:sz w:val="24"/>
          <w:szCs w:val="24"/>
        </w:rPr>
        <w:t>год</w:t>
      </w:r>
      <w:r w:rsidRPr="00557CB4">
        <w:rPr>
          <w:rFonts w:ascii="Times New Roman" w:hAnsi="Times New Roman"/>
          <w:sz w:val="24"/>
          <w:szCs w:val="24"/>
          <w:lang w:val="kk-KZ"/>
        </w:rPr>
        <w:t>а</w:t>
      </w:r>
    </w:p>
    <w:p w:rsidR="00B97C5E" w:rsidRPr="00557CB4" w:rsidRDefault="00B97C5E" w:rsidP="00CB1B06">
      <w:pPr>
        <w:ind w:firstLine="567"/>
        <w:rPr>
          <w:b/>
          <w:sz w:val="24"/>
          <w:szCs w:val="24"/>
          <w:lang w:val="kk-KZ"/>
        </w:rPr>
      </w:pPr>
    </w:p>
    <w:p w:rsidR="00CB1B06" w:rsidRPr="00A2756C" w:rsidRDefault="00CB1B06" w:rsidP="00CB1B06">
      <w:pPr>
        <w:ind w:firstLine="567"/>
        <w:rPr>
          <w:b/>
          <w:sz w:val="24"/>
          <w:szCs w:val="24"/>
          <w:highlight w:val="darkGreen"/>
          <w:lang w:val="kk-KZ"/>
        </w:rPr>
      </w:pPr>
    </w:p>
    <w:p w:rsidR="00555251" w:rsidRPr="00557CB4" w:rsidRDefault="00E321EC" w:rsidP="00CB1B06">
      <w:pPr>
        <w:ind w:firstLine="567"/>
        <w:jc w:val="center"/>
        <w:rPr>
          <w:b/>
          <w:sz w:val="24"/>
          <w:szCs w:val="24"/>
        </w:rPr>
      </w:pPr>
      <w:r w:rsidRPr="00557CB4">
        <w:rPr>
          <w:b/>
          <w:sz w:val="24"/>
          <w:szCs w:val="24"/>
        </w:rPr>
        <w:t xml:space="preserve">ТЕНДЕРНАЯ </w:t>
      </w:r>
      <w:r w:rsidR="00596475" w:rsidRPr="00557CB4">
        <w:rPr>
          <w:b/>
          <w:sz w:val="24"/>
          <w:szCs w:val="24"/>
        </w:rPr>
        <w:t>ДОКУМЕНТАЦИЯ</w:t>
      </w:r>
    </w:p>
    <w:p w:rsidR="00C81324" w:rsidRPr="00140C10" w:rsidRDefault="00117947" w:rsidP="00CB1B06">
      <w:pPr>
        <w:jc w:val="center"/>
        <w:rPr>
          <w:sz w:val="24"/>
          <w:szCs w:val="24"/>
        </w:rPr>
      </w:pPr>
      <w:proofErr w:type="gramStart"/>
      <w:r w:rsidRPr="00140C10">
        <w:rPr>
          <w:sz w:val="24"/>
          <w:szCs w:val="24"/>
        </w:rPr>
        <w:t>предоставляемая</w:t>
      </w:r>
      <w:proofErr w:type="gramEnd"/>
      <w:r w:rsidRPr="00140C10">
        <w:rPr>
          <w:sz w:val="24"/>
          <w:szCs w:val="24"/>
        </w:rPr>
        <w:t xml:space="preserve"> организатором тендера потенциальным поставщикам для подготовки тендерных заявок и участия в тендере по закуп</w:t>
      </w:r>
      <w:r w:rsidR="00080765" w:rsidRPr="00140C10">
        <w:rPr>
          <w:sz w:val="24"/>
          <w:szCs w:val="24"/>
        </w:rPr>
        <w:t>у</w:t>
      </w:r>
      <w:r w:rsidRPr="00140C10">
        <w:rPr>
          <w:sz w:val="24"/>
          <w:szCs w:val="24"/>
        </w:rPr>
        <w:t xml:space="preserve"> медицинской техники</w:t>
      </w:r>
    </w:p>
    <w:p w:rsidR="00E321EC" w:rsidRPr="003F4651" w:rsidRDefault="00E321EC" w:rsidP="00CB1B06">
      <w:pPr>
        <w:rPr>
          <w:b/>
          <w:sz w:val="24"/>
          <w:szCs w:val="24"/>
          <w:lang w:val="kk-KZ"/>
        </w:rPr>
      </w:pPr>
    </w:p>
    <w:p w:rsidR="00CB1B06" w:rsidRPr="003F4651" w:rsidRDefault="00CB1B06" w:rsidP="00CB1B06">
      <w:pPr>
        <w:rPr>
          <w:b/>
          <w:sz w:val="24"/>
          <w:szCs w:val="24"/>
          <w:highlight w:val="darkGreen"/>
          <w:lang w:val="kk-KZ"/>
        </w:rPr>
      </w:pPr>
    </w:p>
    <w:p w:rsidR="00E90FD2" w:rsidRPr="003F4651" w:rsidRDefault="003B149A" w:rsidP="00CB1B06">
      <w:pPr>
        <w:ind w:firstLine="567"/>
        <w:jc w:val="both"/>
        <w:rPr>
          <w:sz w:val="24"/>
          <w:szCs w:val="24"/>
          <w:highlight w:val="darkGreen"/>
          <w:lang w:val="kk-KZ"/>
        </w:rPr>
      </w:pPr>
      <w:r w:rsidRPr="003F4651">
        <w:rPr>
          <w:sz w:val="24"/>
          <w:szCs w:val="24"/>
        </w:rPr>
        <w:tab/>
      </w:r>
      <w:r w:rsidR="00F3722A" w:rsidRPr="003F4651">
        <w:rPr>
          <w:sz w:val="24"/>
          <w:szCs w:val="24"/>
        </w:rPr>
        <w:t xml:space="preserve">Настоящая </w:t>
      </w:r>
      <w:r w:rsidR="00941959" w:rsidRPr="003F4651">
        <w:rPr>
          <w:sz w:val="24"/>
          <w:szCs w:val="24"/>
          <w:lang w:val="kk-KZ"/>
        </w:rPr>
        <w:t>т</w:t>
      </w:r>
      <w:proofErr w:type="spellStart"/>
      <w:r w:rsidR="00F32B83" w:rsidRPr="003F4651">
        <w:rPr>
          <w:sz w:val="24"/>
          <w:szCs w:val="24"/>
        </w:rPr>
        <w:t>ендерная</w:t>
      </w:r>
      <w:proofErr w:type="spellEnd"/>
      <w:r w:rsidR="00F32B83" w:rsidRPr="003F4651">
        <w:rPr>
          <w:sz w:val="24"/>
          <w:szCs w:val="24"/>
        </w:rPr>
        <w:t xml:space="preserve"> д</w:t>
      </w:r>
      <w:r w:rsidR="00F3722A" w:rsidRPr="003F4651">
        <w:rPr>
          <w:sz w:val="24"/>
          <w:szCs w:val="24"/>
        </w:rPr>
        <w:t>окументация</w:t>
      </w:r>
      <w:r w:rsidR="00117947" w:rsidRPr="003F4651">
        <w:rPr>
          <w:sz w:val="24"/>
          <w:szCs w:val="24"/>
        </w:rPr>
        <w:t>,</w:t>
      </w:r>
      <w:r w:rsidR="009D042F" w:rsidRPr="003F4651">
        <w:rPr>
          <w:sz w:val="24"/>
          <w:szCs w:val="24"/>
        </w:rPr>
        <w:t xml:space="preserve"> </w:t>
      </w:r>
      <w:r w:rsidR="00117947" w:rsidRPr="003F4651">
        <w:rPr>
          <w:sz w:val="24"/>
          <w:szCs w:val="24"/>
        </w:rPr>
        <w:t xml:space="preserve">предоставляемая </w:t>
      </w:r>
      <w:r w:rsidR="003F4651" w:rsidRPr="003F4651">
        <w:rPr>
          <w:sz w:val="24"/>
          <w:szCs w:val="24"/>
          <w:lang w:val="kk-KZ"/>
        </w:rPr>
        <w:t>заказчиком</w:t>
      </w:r>
      <w:r w:rsidR="00156CF4" w:rsidRPr="003F4651">
        <w:rPr>
          <w:sz w:val="24"/>
          <w:szCs w:val="24"/>
        </w:rPr>
        <w:t xml:space="preserve"> </w:t>
      </w:r>
      <w:r w:rsidR="00117947" w:rsidRPr="003F4651">
        <w:rPr>
          <w:sz w:val="24"/>
          <w:szCs w:val="24"/>
        </w:rPr>
        <w:t>тендера</w:t>
      </w:r>
      <w:r w:rsidR="00941959" w:rsidRPr="003F4651">
        <w:rPr>
          <w:sz w:val="24"/>
          <w:szCs w:val="24"/>
          <w:lang w:val="kk-KZ"/>
        </w:rPr>
        <w:t> - </w:t>
      </w:r>
      <w:r w:rsidR="003F4651" w:rsidRPr="003F4651">
        <w:rPr>
          <w:rFonts w:eastAsiaTheme="minorHAnsi"/>
          <w:sz w:val="24"/>
          <w:szCs w:val="26"/>
          <w:lang w:val="kk-KZ"/>
        </w:rPr>
        <w:t>КГП на ПХВ «</w:t>
      </w:r>
      <w:r w:rsidR="00954937">
        <w:rPr>
          <w:sz w:val="24"/>
          <w:szCs w:val="26"/>
          <w:lang w:val="kk-KZ"/>
        </w:rPr>
        <w:t>Кармакшинск</w:t>
      </w:r>
      <w:r w:rsidR="003F4651" w:rsidRPr="003F4651">
        <w:rPr>
          <w:sz w:val="24"/>
          <w:szCs w:val="26"/>
          <w:lang w:val="kk-KZ"/>
        </w:rPr>
        <w:t xml:space="preserve">ая </w:t>
      </w:r>
      <w:proofErr w:type="spellStart"/>
      <w:r w:rsidR="003F4651" w:rsidRPr="003F4651">
        <w:rPr>
          <w:sz w:val="24"/>
          <w:szCs w:val="26"/>
        </w:rPr>
        <w:t>районн</w:t>
      </w:r>
      <w:proofErr w:type="spellEnd"/>
      <w:r w:rsidR="003F4651" w:rsidRPr="003F4651">
        <w:rPr>
          <w:sz w:val="24"/>
          <w:szCs w:val="26"/>
          <w:lang w:val="kk-KZ"/>
        </w:rPr>
        <w:t xml:space="preserve">ая </w:t>
      </w:r>
      <w:r w:rsidR="003F4651" w:rsidRPr="003F4651">
        <w:rPr>
          <w:sz w:val="24"/>
          <w:szCs w:val="26"/>
        </w:rPr>
        <w:t>больниц</w:t>
      </w:r>
      <w:r w:rsidR="003F4651" w:rsidRPr="003F4651">
        <w:rPr>
          <w:sz w:val="24"/>
          <w:szCs w:val="26"/>
          <w:lang w:val="kk-KZ"/>
        </w:rPr>
        <w:t>а</w:t>
      </w:r>
      <w:r w:rsidR="003F4651" w:rsidRPr="003F4651">
        <w:rPr>
          <w:rFonts w:eastAsiaTheme="minorHAnsi"/>
          <w:sz w:val="24"/>
          <w:szCs w:val="26"/>
          <w:lang w:val="kk-KZ"/>
        </w:rPr>
        <w:t>» управле</w:t>
      </w:r>
      <w:r w:rsidR="003F4651" w:rsidRPr="004861E5">
        <w:rPr>
          <w:rFonts w:eastAsiaTheme="minorHAnsi"/>
          <w:sz w:val="24"/>
          <w:szCs w:val="26"/>
          <w:lang w:val="kk-KZ"/>
        </w:rPr>
        <w:t>ния здравоохранения Кызылординской области</w:t>
      </w:r>
      <w:r w:rsidR="003F4651" w:rsidRPr="003F4651">
        <w:rPr>
          <w:rFonts w:eastAsiaTheme="minorHAnsi"/>
          <w:sz w:val="24"/>
          <w:szCs w:val="26"/>
          <w:lang w:val="kk-KZ"/>
        </w:rPr>
        <w:t>»</w:t>
      </w:r>
      <w:r w:rsidR="00117947" w:rsidRPr="003F4651">
        <w:rPr>
          <w:sz w:val="24"/>
          <w:szCs w:val="24"/>
        </w:rPr>
        <w:t xml:space="preserve"> потенциальным поставщикам для подготовки тендерных заявок и участия </w:t>
      </w:r>
      <w:proofErr w:type="gramStart"/>
      <w:r w:rsidR="00117947" w:rsidRPr="003F4651">
        <w:rPr>
          <w:sz w:val="24"/>
          <w:szCs w:val="24"/>
        </w:rPr>
        <w:t>в</w:t>
      </w:r>
      <w:proofErr w:type="gramEnd"/>
      <w:r w:rsidR="00117947" w:rsidRPr="003F4651">
        <w:rPr>
          <w:sz w:val="24"/>
          <w:szCs w:val="24"/>
        </w:rPr>
        <w:t xml:space="preserve"> </w:t>
      </w:r>
      <w:proofErr w:type="gramStart"/>
      <w:r w:rsidR="00117947" w:rsidRPr="003F4651">
        <w:rPr>
          <w:sz w:val="24"/>
          <w:szCs w:val="24"/>
        </w:rPr>
        <w:t xml:space="preserve">тендере, </w:t>
      </w:r>
      <w:r w:rsidR="00F3722A" w:rsidRPr="003F4651">
        <w:rPr>
          <w:sz w:val="24"/>
          <w:szCs w:val="24"/>
        </w:rPr>
        <w:t xml:space="preserve">разработана в соответствии </w:t>
      </w:r>
      <w:r w:rsidR="003F4651" w:rsidRPr="003F4651">
        <w:rPr>
          <w:sz w:val="24"/>
          <w:szCs w:val="24"/>
          <w:lang w:val="kk-KZ"/>
        </w:rPr>
        <w:t>с п</w:t>
      </w:r>
      <w:proofErr w:type="spellStart"/>
      <w:r w:rsidR="00E94D1F" w:rsidRPr="003F4651">
        <w:rPr>
          <w:sz w:val="24"/>
          <w:szCs w:val="24"/>
        </w:rPr>
        <w:t>остановлением</w:t>
      </w:r>
      <w:proofErr w:type="spellEnd"/>
      <w:r w:rsidR="00E94D1F" w:rsidRPr="003F4651">
        <w:rPr>
          <w:sz w:val="24"/>
          <w:szCs w:val="24"/>
        </w:rPr>
        <w:t xml:space="preserve"> Правительства Республики Казахстан от 30.10.2009 №</w:t>
      </w:r>
      <w:r w:rsidR="00941959" w:rsidRPr="003F4651">
        <w:rPr>
          <w:sz w:val="24"/>
          <w:szCs w:val="24"/>
          <w:lang w:val="kk-KZ"/>
        </w:rPr>
        <w:t> </w:t>
      </w:r>
      <w:r w:rsidR="00E94D1F" w:rsidRPr="003F4651">
        <w:rPr>
          <w:sz w:val="24"/>
          <w:szCs w:val="24"/>
        </w:rPr>
        <w:t xml:space="preserve">1729 </w:t>
      </w:r>
      <w:r w:rsidR="002521E6" w:rsidRPr="003F4651">
        <w:rPr>
          <w:sz w:val="24"/>
          <w:szCs w:val="24"/>
          <w:lang w:val="kk-KZ"/>
        </w:rPr>
        <w:t>«</w:t>
      </w:r>
      <w:r w:rsidR="002521E6" w:rsidRPr="003F4651">
        <w:rPr>
          <w:sz w:val="24"/>
          <w:szCs w:val="24"/>
        </w:rPr>
        <w:t>Об утверждении Правил организации и проведения закупа лекарственных средств и медицинских изделий, фармацевтических услуг</w:t>
      </w:r>
      <w:r w:rsidR="002521E6" w:rsidRPr="003F4651">
        <w:rPr>
          <w:sz w:val="24"/>
          <w:szCs w:val="24"/>
          <w:lang w:val="kk-KZ"/>
        </w:rPr>
        <w:t>»</w:t>
      </w:r>
      <w:r w:rsidR="00F5292D" w:rsidRPr="003F4651">
        <w:rPr>
          <w:sz w:val="24"/>
          <w:szCs w:val="24"/>
          <w:lang w:val="kk-KZ"/>
        </w:rPr>
        <w:t xml:space="preserve"> </w:t>
      </w:r>
      <w:r w:rsidR="00E94D1F" w:rsidRPr="003F4651">
        <w:rPr>
          <w:sz w:val="24"/>
          <w:szCs w:val="24"/>
        </w:rPr>
        <w:t>(далее</w:t>
      </w:r>
      <w:r w:rsidR="00941959" w:rsidRPr="003F4651">
        <w:rPr>
          <w:sz w:val="24"/>
          <w:szCs w:val="24"/>
          <w:lang w:val="kk-KZ"/>
        </w:rPr>
        <w:t> </w:t>
      </w:r>
      <w:r w:rsidR="00E94D1F" w:rsidRPr="003F4651">
        <w:rPr>
          <w:sz w:val="24"/>
          <w:szCs w:val="24"/>
        </w:rPr>
        <w:t>-</w:t>
      </w:r>
      <w:r w:rsidR="00941959" w:rsidRPr="003F4651">
        <w:rPr>
          <w:sz w:val="24"/>
          <w:szCs w:val="24"/>
          <w:lang w:val="kk-KZ"/>
        </w:rPr>
        <w:t> </w:t>
      </w:r>
      <w:r w:rsidR="00E94D1F" w:rsidRPr="003F4651">
        <w:rPr>
          <w:sz w:val="24"/>
          <w:szCs w:val="24"/>
        </w:rPr>
        <w:t>Правила)</w:t>
      </w:r>
      <w:r w:rsidR="00117947" w:rsidRPr="003F4651">
        <w:rPr>
          <w:sz w:val="24"/>
          <w:szCs w:val="24"/>
        </w:rPr>
        <w:t xml:space="preserve">, </w:t>
      </w:r>
      <w:r w:rsidR="00EA450A" w:rsidRPr="003F4651">
        <w:rPr>
          <w:sz w:val="24"/>
          <w:szCs w:val="24"/>
        </w:rPr>
        <w:t xml:space="preserve">с </w:t>
      </w:r>
      <w:r w:rsidR="00314BF4" w:rsidRPr="003F4651">
        <w:rPr>
          <w:sz w:val="24"/>
          <w:szCs w:val="24"/>
        </w:rPr>
        <w:t>приказом Министра здравоохранения и социального развития Республики Казахстан от 18 января 2017 года</w:t>
      </w:r>
      <w:r w:rsidR="009D042F" w:rsidRPr="003F4651">
        <w:rPr>
          <w:sz w:val="24"/>
          <w:szCs w:val="24"/>
        </w:rPr>
        <w:t xml:space="preserve"> </w:t>
      </w:r>
      <w:r w:rsidR="009955A6" w:rsidRPr="003F4651">
        <w:rPr>
          <w:sz w:val="24"/>
          <w:szCs w:val="24"/>
        </w:rPr>
        <w:t>№</w:t>
      </w:r>
      <w:r w:rsidR="00941959" w:rsidRPr="003F4651">
        <w:rPr>
          <w:sz w:val="24"/>
          <w:szCs w:val="24"/>
          <w:lang w:val="kk-KZ"/>
        </w:rPr>
        <w:t> </w:t>
      </w:r>
      <w:r w:rsidR="009955A6" w:rsidRPr="003F4651">
        <w:rPr>
          <w:sz w:val="24"/>
          <w:szCs w:val="24"/>
        </w:rPr>
        <w:t>20 «</w:t>
      </w:r>
      <w:r w:rsidR="002521E6" w:rsidRPr="003F4651">
        <w:rPr>
          <w:rStyle w:val="af1"/>
          <w:i w:val="0"/>
          <w:iCs w:val="0"/>
          <w:sz w:val="24"/>
          <w:szCs w:val="24"/>
        </w:rPr>
        <w:t>Об утверждении форм документов для участия в закупе лекарственных средств, профилактических (иммунобиологических, диагностических, дезинфицирующих) препаратов, изделий медицинского</w:t>
      </w:r>
      <w:proofErr w:type="gramEnd"/>
      <w:r w:rsidR="002521E6" w:rsidRPr="003F4651">
        <w:rPr>
          <w:rStyle w:val="af1"/>
          <w:i w:val="0"/>
          <w:iCs w:val="0"/>
          <w:sz w:val="24"/>
          <w:szCs w:val="24"/>
        </w:rPr>
        <w:t xml:space="preserve"> назначения и медицинской техники,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002521E6" w:rsidRPr="003F4651">
        <w:rPr>
          <w:rStyle w:val="af1"/>
          <w:i w:val="0"/>
          <w:iCs w:val="0"/>
          <w:sz w:val="24"/>
          <w:szCs w:val="24"/>
          <w:lang w:val="kk-KZ"/>
        </w:rPr>
        <w:t>»</w:t>
      </w:r>
      <w:r w:rsidR="004A2362" w:rsidRPr="003F4651">
        <w:rPr>
          <w:sz w:val="24"/>
          <w:szCs w:val="24"/>
          <w:lang w:val="kk-KZ"/>
        </w:rPr>
        <w:t>.</w:t>
      </w:r>
    </w:p>
    <w:p w:rsidR="009955A6" w:rsidRPr="00006B2B" w:rsidRDefault="009955A6" w:rsidP="009955A6">
      <w:pPr>
        <w:ind w:firstLine="567"/>
        <w:jc w:val="both"/>
        <w:rPr>
          <w:sz w:val="24"/>
          <w:szCs w:val="24"/>
          <w:highlight w:val="darkGreen"/>
        </w:rPr>
      </w:pPr>
    </w:p>
    <w:p w:rsidR="00E90FD2" w:rsidRPr="003F4651" w:rsidRDefault="00E90FD2" w:rsidP="00E90FD2">
      <w:pPr>
        <w:numPr>
          <w:ilvl w:val="0"/>
          <w:numId w:val="39"/>
        </w:numPr>
        <w:suppressAutoHyphens/>
        <w:jc w:val="center"/>
        <w:rPr>
          <w:b/>
          <w:sz w:val="24"/>
          <w:szCs w:val="24"/>
        </w:rPr>
      </w:pPr>
      <w:r w:rsidRPr="003F4651">
        <w:rPr>
          <w:b/>
          <w:sz w:val="24"/>
          <w:szCs w:val="24"/>
        </w:rPr>
        <w:t>Предмет тендера</w:t>
      </w:r>
    </w:p>
    <w:p w:rsidR="00E90FD2" w:rsidRPr="003F4651" w:rsidRDefault="00E90FD2" w:rsidP="00E90FD2">
      <w:pPr>
        <w:suppressAutoHyphens/>
        <w:ind w:left="283"/>
        <w:rPr>
          <w:b/>
          <w:sz w:val="24"/>
          <w:szCs w:val="24"/>
          <w:highlight w:val="darkGreen"/>
        </w:rPr>
      </w:pPr>
    </w:p>
    <w:p w:rsidR="00E90FD2" w:rsidRPr="003F4651" w:rsidRDefault="005B4871" w:rsidP="006C428E">
      <w:pPr>
        <w:suppressAutoHyphens/>
        <w:ind w:firstLine="709"/>
        <w:jc w:val="both"/>
        <w:rPr>
          <w:sz w:val="24"/>
          <w:szCs w:val="24"/>
        </w:rPr>
      </w:pPr>
      <w:r w:rsidRPr="003F4651">
        <w:rPr>
          <w:sz w:val="24"/>
          <w:szCs w:val="24"/>
        </w:rPr>
        <w:t>1.</w:t>
      </w:r>
      <w:r w:rsidR="00941959" w:rsidRPr="003F4651">
        <w:rPr>
          <w:sz w:val="24"/>
          <w:szCs w:val="24"/>
          <w:lang w:val="kk-KZ"/>
        </w:rPr>
        <w:t> </w:t>
      </w:r>
      <w:r w:rsidR="00E90FD2" w:rsidRPr="003F4651">
        <w:rPr>
          <w:sz w:val="24"/>
          <w:szCs w:val="24"/>
        </w:rPr>
        <w:t xml:space="preserve">Настоящая </w:t>
      </w:r>
      <w:r w:rsidR="00941959" w:rsidRPr="003F4651">
        <w:rPr>
          <w:sz w:val="24"/>
          <w:szCs w:val="24"/>
          <w:lang w:val="kk-KZ"/>
        </w:rPr>
        <w:t>т</w:t>
      </w:r>
      <w:proofErr w:type="spellStart"/>
      <w:r w:rsidR="00E90FD2" w:rsidRPr="003F4651">
        <w:rPr>
          <w:sz w:val="24"/>
          <w:szCs w:val="24"/>
        </w:rPr>
        <w:t>ендерная</w:t>
      </w:r>
      <w:proofErr w:type="spellEnd"/>
      <w:r w:rsidR="00E90FD2" w:rsidRPr="003F4651">
        <w:rPr>
          <w:sz w:val="24"/>
          <w:szCs w:val="24"/>
        </w:rPr>
        <w:t xml:space="preserve"> документация </w:t>
      </w:r>
      <w:proofErr w:type="gramStart"/>
      <w:r w:rsidR="00E90FD2" w:rsidRPr="003F4651">
        <w:rPr>
          <w:sz w:val="24"/>
          <w:szCs w:val="24"/>
        </w:rPr>
        <w:t xml:space="preserve">по проведению тендера </w:t>
      </w:r>
      <w:r w:rsidR="00E90FD2" w:rsidRPr="003F4651">
        <w:rPr>
          <w:b/>
          <w:sz w:val="24"/>
          <w:szCs w:val="24"/>
        </w:rPr>
        <w:t xml:space="preserve">по закупу медицинской техники за счет средств местного бюджета </w:t>
      </w:r>
      <w:r w:rsidR="00E90FD2" w:rsidRPr="003F4651">
        <w:rPr>
          <w:sz w:val="24"/>
          <w:szCs w:val="24"/>
        </w:rPr>
        <w:t>разработана с целью предоставления потенциальным поставщикам полной информации об условиях</w:t>
      </w:r>
      <w:proofErr w:type="gramEnd"/>
      <w:r w:rsidR="00E90FD2" w:rsidRPr="003F4651">
        <w:rPr>
          <w:sz w:val="24"/>
          <w:szCs w:val="24"/>
        </w:rPr>
        <w:t xml:space="preserve"> их участия в тендере.</w:t>
      </w:r>
    </w:p>
    <w:p w:rsidR="00E90FD2" w:rsidRPr="00557CB4" w:rsidRDefault="00941959" w:rsidP="006C428E">
      <w:pPr>
        <w:suppressAutoHyphens/>
        <w:ind w:firstLine="709"/>
        <w:jc w:val="both"/>
        <w:rPr>
          <w:sz w:val="24"/>
          <w:szCs w:val="24"/>
        </w:rPr>
      </w:pPr>
      <w:r w:rsidRPr="003F4651">
        <w:rPr>
          <w:sz w:val="24"/>
          <w:szCs w:val="24"/>
        </w:rPr>
        <w:t>2.</w:t>
      </w:r>
      <w:r w:rsidRPr="003F4651">
        <w:rPr>
          <w:sz w:val="24"/>
          <w:szCs w:val="24"/>
          <w:lang w:val="kk-KZ"/>
        </w:rPr>
        <w:t> </w:t>
      </w:r>
      <w:r w:rsidR="00E90FD2" w:rsidRPr="003F4651">
        <w:rPr>
          <w:sz w:val="24"/>
          <w:szCs w:val="24"/>
        </w:rPr>
        <w:t>Тендер проводится с целью определения поставщиков медицинской техники.</w:t>
      </w:r>
      <w:r w:rsidR="00113100" w:rsidRPr="003F4651">
        <w:rPr>
          <w:sz w:val="24"/>
          <w:szCs w:val="24"/>
        </w:rPr>
        <w:t xml:space="preserve"> </w:t>
      </w:r>
      <w:proofErr w:type="gramStart"/>
      <w:r w:rsidR="00E90FD2" w:rsidRPr="00557CB4">
        <w:rPr>
          <w:sz w:val="24"/>
          <w:szCs w:val="24"/>
        </w:rPr>
        <w:t xml:space="preserve">Полный перечень, технические и качественные характеристики закупаемых медицинской техники </w:t>
      </w:r>
      <w:r w:rsidR="005D3A97" w:rsidRPr="00557CB4">
        <w:rPr>
          <w:sz w:val="24"/>
          <w:szCs w:val="24"/>
        </w:rPr>
        <w:t xml:space="preserve">приведены в приложениях </w:t>
      </w:r>
      <w:r w:rsidR="00E90FD2" w:rsidRPr="00557CB4">
        <w:rPr>
          <w:sz w:val="24"/>
          <w:szCs w:val="24"/>
        </w:rPr>
        <w:t>1,</w:t>
      </w:r>
      <w:r w:rsidR="00A2756C" w:rsidRPr="00557CB4">
        <w:rPr>
          <w:sz w:val="24"/>
          <w:szCs w:val="24"/>
        </w:rPr>
        <w:t xml:space="preserve"> </w:t>
      </w:r>
      <w:r w:rsidR="00E90FD2" w:rsidRPr="00557CB4">
        <w:rPr>
          <w:sz w:val="24"/>
          <w:szCs w:val="24"/>
        </w:rPr>
        <w:t xml:space="preserve">2 к настоящей </w:t>
      </w:r>
      <w:r w:rsidRPr="00557CB4">
        <w:rPr>
          <w:sz w:val="24"/>
          <w:szCs w:val="24"/>
          <w:lang w:val="kk-KZ"/>
        </w:rPr>
        <w:t>те</w:t>
      </w:r>
      <w:proofErr w:type="spellStart"/>
      <w:r w:rsidR="00E90FD2" w:rsidRPr="00557CB4">
        <w:rPr>
          <w:sz w:val="24"/>
          <w:szCs w:val="24"/>
        </w:rPr>
        <w:t>ндерной</w:t>
      </w:r>
      <w:proofErr w:type="spellEnd"/>
      <w:r w:rsidR="00E90FD2" w:rsidRPr="00557CB4">
        <w:rPr>
          <w:sz w:val="24"/>
          <w:szCs w:val="24"/>
        </w:rPr>
        <w:t xml:space="preserve"> документации.</w:t>
      </w:r>
      <w:proofErr w:type="gramEnd"/>
    </w:p>
    <w:p w:rsidR="00954937" w:rsidRPr="00557CB4" w:rsidRDefault="005D3A97" w:rsidP="00954937">
      <w:pPr>
        <w:ind w:firstLine="708"/>
        <w:rPr>
          <w:rStyle w:val="s0"/>
          <w:color w:val="auto"/>
          <w:sz w:val="24"/>
          <w:szCs w:val="24"/>
          <w:lang w:val="kk-KZ"/>
        </w:rPr>
      </w:pPr>
      <w:r w:rsidRPr="00557CB4">
        <w:rPr>
          <w:sz w:val="24"/>
          <w:szCs w:val="24"/>
        </w:rPr>
        <w:t>3.</w:t>
      </w:r>
      <w:r w:rsidR="00941959" w:rsidRPr="00557CB4">
        <w:rPr>
          <w:sz w:val="24"/>
          <w:szCs w:val="24"/>
          <w:lang w:val="kk-KZ"/>
        </w:rPr>
        <w:t> </w:t>
      </w:r>
      <w:r w:rsidR="004861E5" w:rsidRPr="00557CB4">
        <w:rPr>
          <w:sz w:val="24"/>
          <w:szCs w:val="24"/>
          <w:lang w:val="kk-KZ"/>
        </w:rPr>
        <w:t>Заказчиком</w:t>
      </w:r>
      <w:r w:rsidR="001D5FEA" w:rsidRPr="00557CB4">
        <w:rPr>
          <w:sz w:val="24"/>
          <w:szCs w:val="24"/>
        </w:rPr>
        <w:t xml:space="preserve"> тендера выступает</w:t>
      </w:r>
      <w:r w:rsidR="001D5FEA" w:rsidRPr="00557CB4">
        <w:rPr>
          <w:sz w:val="24"/>
          <w:szCs w:val="24"/>
          <w:lang w:val="en-US"/>
        </w:rPr>
        <w:t> </w:t>
      </w:r>
      <w:r w:rsidR="001D5FEA" w:rsidRPr="00557CB4">
        <w:rPr>
          <w:sz w:val="24"/>
          <w:szCs w:val="24"/>
        </w:rPr>
        <w:t>-</w:t>
      </w:r>
      <w:r w:rsidR="001D5FEA" w:rsidRPr="00557CB4">
        <w:rPr>
          <w:sz w:val="24"/>
          <w:szCs w:val="24"/>
          <w:lang w:val="en-US"/>
        </w:rPr>
        <w:t> </w:t>
      </w:r>
      <w:r w:rsidR="00954937" w:rsidRPr="00557CB4">
        <w:rPr>
          <w:rStyle w:val="s0"/>
          <w:color w:val="auto"/>
          <w:sz w:val="24"/>
          <w:szCs w:val="24"/>
          <w:lang w:val="kk-KZ"/>
        </w:rPr>
        <w:t xml:space="preserve">Коммунальное Государственное Предприятие  на Праве Хозяйственного Ведения "Кармакшинская районная больница " Управления  Здравоохраненеия Кызылординской области, </w:t>
      </w:r>
      <w:r w:rsidR="00954937" w:rsidRPr="00557CB4">
        <w:rPr>
          <w:sz w:val="24"/>
          <w:szCs w:val="24"/>
          <w:lang w:val="kk-KZ"/>
        </w:rPr>
        <w:t xml:space="preserve">Индекс </w:t>
      </w:r>
      <w:r w:rsidR="001D5FEA" w:rsidRPr="00557CB4">
        <w:rPr>
          <w:sz w:val="24"/>
          <w:szCs w:val="24"/>
        </w:rPr>
        <w:t>120</w:t>
      </w:r>
      <w:r w:rsidR="00954937" w:rsidRPr="00557CB4">
        <w:rPr>
          <w:sz w:val="24"/>
          <w:szCs w:val="24"/>
        </w:rPr>
        <w:t>500,</w:t>
      </w:r>
      <w:r w:rsidR="001D5FEA" w:rsidRPr="00557CB4">
        <w:rPr>
          <w:sz w:val="24"/>
          <w:szCs w:val="24"/>
        </w:rPr>
        <w:t xml:space="preserve"> </w:t>
      </w:r>
      <w:r w:rsidR="00954937" w:rsidRPr="00557CB4">
        <w:rPr>
          <w:rStyle w:val="s0"/>
          <w:color w:val="auto"/>
          <w:sz w:val="24"/>
          <w:szCs w:val="24"/>
          <w:lang w:val="kk-KZ"/>
        </w:rPr>
        <w:t>Кызылординкая область,</w:t>
      </w:r>
    </w:p>
    <w:p w:rsidR="001D5FEA" w:rsidRPr="00557CB4" w:rsidRDefault="00954937" w:rsidP="00954937">
      <w:pPr>
        <w:rPr>
          <w:sz w:val="28"/>
          <w:szCs w:val="28"/>
          <w:lang w:val="kk-KZ"/>
        </w:rPr>
      </w:pPr>
      <w:r w:rsidRPr="00557CB4">
        <w:rPr>
          <w:rStyle w:val="s0"/>
          <w:color w:val="auto"/>
          <w:sz w:val="24"/>
          <w:szCs w:val="24"/>
          <w:lang w:val="kk-KZ"/>
        </w:rPr>
        <w:t xml:space="preserve">Кармакшинкий район Пос.Жосалы, ул Абая №105 </w:t>
      </w:r>
      <w:r w:rsidR="001D5FEA" w:rsidRPr="00557CB4">
        <w:rPr>
          <w:sz w:val="24"/>
          <w:szCs w:val="24"/>
        </w:rPr>
        <w:t xml:space="preserve">тел: </w:t>
      </w:r>
      <w:r w:rsidRPr="00557CB4">
        <w:rPr>
          <w:rStyle w:val="s0"/>
          <w:color w:val="auto"/>
          <w:sz w:val="24"/>
          <w:szCs w:val="24"/>
          <w:lang w:val="kk-KZ"/>
        </w:rPr>
        <w:t>8 724 37 2-10-53, 2-31-03</w:t>
      </w:r>
      <w:r w:rsidR="00CB78F6" w:rsidRPr="00557CB4">
        <w:rPr>
          <w:sz w:val="24"/>
          <w:szCs w:val="24"/>
          <w:lang w:val="kk-KZ"/>
        </w:rPr>
        <w:t>.</w:t>
      </w:r>
      <w:r w:rsidR="00113100" w:rsidRPr="00557CB4">
        <w:rPr>
          <w:sz w:val="24"/>
          <w:szCs w:val="24"/>
        </w:rPr>
        <w:t xml:space="preserve"> </w:t>
      </w:r>
      <w:r w:rsidR="00CB78F6" w:rsidRPr="00557CB4">
        <w:rPr>
          <w:sz w:val="24"/>
          <w:szCs w:val="24"/>
        </w:rPr>
        <w:t xml:space="preserve">БИН </w:t>
      </w:r>
      <w:r w:rsidRPr="00557CB4">
        <w:rPr>
          <w:rStyle w:val="s0"/>
          <w:color w:val="auto"/>
          <w:sz w:val="24"/>
          <w:szCs w:val="24"/>
          <w:lang w:val="kk-KZ"/>
        </w:rPr>
        <w:t>140 640 021 292</w:t>
      </w:r>
      <w:r w:rsidR="001D5FEA" w:rsidRPr="00557CB4">
        <w:rPr>
          <w:sz w:val="24"/>
          <w:szCs w:val="24"/>
        </w:rPr>
        <w:t xml:space="preserve">. </w:t>
      </w:r>
      <w:r w:rsidR="00CB78F6" w:rsidRPr="00557CB4">
        <w:rPr>
          <w:sz w:val="24"/>
          <w:szCs w:val="24"/>
        </w:rPr>
        <w:t xml:space="preserve">БИК </w:t>
      </w:r>
      <w:r w:rsidRPr="00557CB4">
        <w:rPr>
          <w:rStyle w:val="s0"/>
          <w:color w:val="auto"/>
          <w:sz w:val="24"/>
          <w:szCs w:val="24"/>
          <w:lang w:val="kk-KZ"/>
        </w:rPr>
        <w:t>HSBKKZKX</w:t>
      </w:r>
      <w:r w:rsidRPr="00557CB4">
        <w:rPr>
          <w:sz w:val="24"/>
          <w:szCs w:val="24"/>
        </w:rPr>
        <w:t xml:space="preserve"> </w:t>
      </w:r>
      <w:r w:rsidR="00CB78F6" w:rsidRPr="00557CB4">
        <w:rPr>
          <w:sz w:val="24"/>
          <w:szCs w:val="24"/>
        </w:rPr>
        <w:t>ИИК</w:t>
      </w:r>
      <w:r w:rsidRPr="00557CB4">
        <w:rPr>
          <w:sz w:val="24"/>
          <w:szCs w:val="24"/>
        </w:rPr>
        <w:t xml:space="preserve"> </w:t>
      </w:r>
      <w:r w:rsidRPr="00557CB4">
        <w:rPr>
          <w:rStyle w:val="s0"/>
          <w:color w:val="auto"/>
          <w:sz w:val="24"/>
          <w:szCs w:val="24"/>
          <w:lang w:val="kk-KZ"/>
        </w:rPr>
        <w:t>KZ 696 010 331 000 202 976</w:t>
      </w:r>
      <w:r w:rsidR="001D5FEA" w:rsidRPr="00557CB4">
        <w:rPr>
          <w:sz w:val="24"/>
          <w:szCs w:val="24"/>
        </w:rPr>
        <w:t xml:space="preserve">. </w:t>
      </w:r>
      <w:r w:rsidRPr="00557CB4">
        <w:rPr>
          <w:rStyle w:val="s0"/>
          <w:color w:val="auto"/>
          <w:sz w:val="24"/>
          <w:szCs w:val="24"/>
          <w:lang w:val="kk-KZ"/>
        </w:rPr>
        <w:t>АО «Народный банк Казахстана»</w:t>
      </w:r>
      <w:r w:rsidR="001D5FEA" w:rsidRPr="00557CB4">
        <w:rPr>
          <w:sz w:val="24"/>
          <w:szCs w:val="24"/>
        </w:rPr>
        <w:t>. электронный адрес</w:t>
      </w:r>
      <w:r w:rsidR="00113100" w:rsidRPr="00557CB4">
        <w:rPr>
          <w:sz w:val="24"/>
          <w:szCs w:val="24"/>
        </w:rPr>
        <w:t xml:space="preserve"> </w:t>
      </w:r>
      <w:proofErr w:type="spellStart"/>
      <w:r w:rsidR="001D5FEA" w:rsidRPr="00557CB4">
        <w:rPr>
          <w:sz w:val="24"/>
          <w:szCs w:val="24"/>
        </w:rPr>
        <w:t>веб-портал</w:t>
      </w:r>
      <w:r w:rsidRPr="00557CB4">
        <w:rPr>
          <w:sz w:val="24"/>
          <w:szCs w:val="24"/>
        </w:rPr>
        <w:t>а</w:t>
      </w:r>
      <w:proofErr w:type="spellEnd"/>
      <w:r w:rsidR="001D5FEA" w:rsidRPr="00557CB4">
        <w:rPr>
          <w:sz w:val="24"/>
          <w:szCs w:val="24"/>
        </w:rPr>
        <w:t>,</w:t>
      </w:r>
      <w:r w:rsidR="00113100" w:rsidRPr="00557CB4">
        <w:rPr>
          <w:sz w:val="24"/>
          <w:szCs w:val="24"/>
        </w:rPr>
        <w:t xml:space="preserve"> </w:t>
      </w:r>
      <w:r w:rsidR="001D5FEA" w:rsidRPr="00557CB4">
        <w:rPr>
          <w:sz w:val="24"/>
          <w:szCs w:val="24"/>
        </w:rPr>
        <w:t>на котором планируется размещать информацию, подлежащую опубликованию</w:t>
      </w:r>
      <w:r w:rsidR="001D5FEA" w:rsidRPr="00557CB4">
        <w:rPr>
          <w:i/>
          <w:sz w:val="24"/>
          <w:szCs w:val="24"/>
        </w:rPr>
        <w:t xml:space="preserve">: </w:t>
      </w:r>
      <w:r w:rsidR="000844AD" w:rsidRPr="00557CB4">
        <w:rPr>
          <w:sz w:val="24"/>
        </w:rPr>
        <w:t>http://</w:t>
      </w:r>
      <w:proofErr w:type="spellStart"/>
      <w:r w:rsidRPr="00557CB4">
        <w:rPr>
          <w:sz w:val="24"/>
          <w:lang w:val="en-US"/>
        </w:rPr>
        <w:t>karmakshy</w:t>
      </w:r>
      <w:proofErr w:type="spellEnd"/>
      <w:r w:rsidRPr="00557CB4">
        <w:rPr>
          <w:sz w:val="24"/>
        </w:rPr>
        <w:t>-</w:t>
      </w:r>
      <w:proofErr w:type="spellStart"/>
      <w:r w:rsidRPr="00557CB4">
        <w:rPr>
          <w:sz w:val="24"/>
          <w:lang w:val="en-US"/>
        </w:rPr>
        <w:t>crb</w:t>
      </w:r>
      <w:proofErr w:type="spellEnd"/>
      <w:r w:rsidRPr="00557CB4">
        <w:rPr>
          <w:sz w:val="24"/>
        </w:rPr>
        <w:t>.</w:t>
      </w:r>
      <w:proofErr w:type="spellStart"/>
      <w:r w:rsidRPr="00557CB4">
        <w:rPr>
          <w:sz w:val="24"/>
          <w:lang w:val="en-US"/>
        </w:rPr>
        <w:t>kz</w:t>
      </w:r>
      <w:proofErr w:type="spellEnd"/>
      <w:r w:rsidR="000844AD" w:rsidRPr="00557CB4">
        <w:rPr>
          <w:sz w:val="24"/>
        </w:rPr>
        <w:t>/</w:t>
      </w:r>
      <w:r w:rsidR="000844AD" w:rsidRPr="00557CB4">
        <w:rPr>
          <w:sz w:val="24"/>
          <w:lang w:val="kk-KZ"/>
        </w:rPr>
        <w:t>.</w:t>
      </w:r>
    </w:p>
    <w:p w:rsidR="005D3A97" w:rsidRPr="00557CB4" w:rsidRDefault="005B4871" w:rsidP="00D37F61">
      <w:pPr>
        <w:widowControl w:val="0"/>
        <w:autoSpaceDE w:val="0"/>
        <w:autoSpaceDN w:val="0"/>
        <w:adjustRightInd w:val="0"/>
        <w:ind w:firstLine="709"/>
        <w:jc w:val="both"/>
        <w:rPr>
          <w:sz w:val="24"/>
          <w:szCs w:val="24"/>
          <w:lang w:val="kk-KZ"/>
        </w:rPr>
      </w:pPr>
      <w:r w:rsidRPr="00557CB4">
        <w:rPr>
          <w:sz w:val="24"/>
          <w:szCs w:val="24"/>
        </w:rPr>
        <w:t>4.</w:t>
      </w:r>
      <w:r w:rsidR="00941959" w:rsidRPr="00557CB4">
        <w:rPr>
          <w:sz w:val="24"/>
          <w:szCs w:val="24"/>
          <w:lang w:val="kk-KZ"/>
        </w:rPr>
        <w:t> </w:t>
      </w:r>
      <w:r w:rsidR="008342D0" w:rsidRPr="00557CB4">
        <w:rPr>
          <w:sz w:val="24"/>
          <w:szCs w:val="24"/>
        </w:rPr>
        <w:t>Организатор тендера</w:t>
      </w:r>
      <w:r w:rsidR="00ED2143" w:rsidRPr="00557CB4">
        <w:rPr>
          <w:sz w:val="24"/>
          <w:szCs w:val="24"/>
        </w:rPr>
        <w:t>:</w:t>
      </w:r>
      <w:r w:rsidR="004861E5" w:rsidRPr="00557CB4">
        <w:rPr>
          <w:sz w:val="24"/>
          <w:szCs w:val="24"/>
          <w:lang w:val="kk-KZ"/>
        </w:rPr>
        <w:t xml:space="preserve"> </w:t>
      </w:r>
      <w:r w:rsidR="004861E5" w:rsidRPr="00557CB4">
        <w:rPr>
          <w:rFonts w:eastAsiaTheme="minorHAnsi"/>
          <w:sz w:val="24"/>
          <w:szCs w:val="26"/>
          <w:lang w:val="kk-KZ"/>
        </w:rPr>
        <w:t>КГП на ПХВ «</w:t>
      </w:r>
      <w:proofErr w:type="spellStart"/>
      <w:r w:rsidR="00954937" w:rsidRPr="00557CB4">
        <w:rPr>
          <w:sz w:val="24"/>
          <w:szCs w:val="26"/>
        </w:rPr>
        <w:t>Кармакши</w:t>
      </w:r>
      <w:proofErr w:type="spellEnd"/>
      <w:r w:rsidR="004861E5" w:rsidRPr="00557CB4">
        <w:rPr>
          <w:sz w:val="24"/>
          <w:szCs w:val="26"/>
          <w:lang w:val="kk-KZ"/>
        </w:rPr>
        <w:t xml:space="preserve">нская </w:t>
      </w:r>
      <w:proofErr w:type="spellStart"/>
      <w:r w:rsidR="004861E5" w:rsidRPr="00557CB4">
        <w:rPr>
          <w:sz w:val="24"/>
          <w:szCs w:val="26"/>
        </w:rPr>
        <w:t>районн</w:t>
      </w:r>
      <w:proofErr w:type="spellEnd"/>
      <w:r w:rsidR="004861E5" w:rsidRPr="00557CB4">
        <w:rPr>
          <w:sz w:val="24"/>
          <w:szCs w:val="26"/>
          <w:lang w:val="kk-KZ"/>
        </w:rPr>
        <w:t xml:space="preserve">ая </w:t>
      </w:r>
      <w:r w:rsidR="004861E5" w:rsidRPr="00557CB4">
        <w:rPr>
          <w:sz w:val="24"/>
          <w:szCs w:val="26"/>
        </w:rPr>
        <w:t>больниц</w:t>
      </w:r>
      <w:r w:rsidR="004861E5" w:rsidRPr="00557CB4">
        <w:rPr>
          <w:sz w:val="24"/>
          <w:szCs w:val="26"/>
          <w:lang w:val="kk-KZ"/>
        </w:rPr>
        <w:t>а</w:t>
      </w:r>
      <w:r w:rsidR="004861E5" w:rsidRPr="00557CB4">
        <w:rPr>
          <w:rFonts w:eastAsiaTheme="minorHAnsi"/>
          <w:sz w:val="24"/>
          <w:szCs w:val="26"/>
          <w:lang w:val="kk-KZ"/>
        </w:rPr>
        <w:t>» управления здравоохранения Кызылординской области»</w:t>
      </w:r>
      <w:r w:rsidR="00ED2143" w:rsidRPr="00557CB4">
        <w:rPr>
          <w:sz w:val="24"/>
          <w:szCs w:val="24"/>
        </w:rPr>
        <w:t>.</w:t>
      </w:r>
    </w:p>
    <w:p w:rsidR="00CB78F6" w:rsidRPr="00557CB4" w:rsidRDefault="00CB78F6" w:rsidP="00D37F61">
      <w:pPr>
        <w:widowControl w:val="0"/>
        <w:autoSpaceDE w:val="0"/>
        <w:autoSpaceDN w:val="0"/>
        <w:adjustRightInd w:val="0"/>
        <w:ind w:firstLine="709"/>
        <w:jc w:val="both"/>
        <w:rPr>
          <w:sz w:val="24"/>
          <w:szCs w:val="24"/>
          <w:lang w:val="kk-KZ"/>
        </w:rPr>
      </w:pPr>
    </w:p>
    <w:p w:rsidR="00555251" w:rsidRPr="004861E5" w:rsidRDefault="00032B41" w:rsidP="005B4871">
      <w:pPr>
        <w:pStyle w:val="30"/>
        <w:numPr>
          <w:ilvl w:val="0"/>
          <w:numId w:val="39"/>
        </w:numPr>
        <w:jc w:val="center"/>
        <w:rPr>
          <w:b/>
          <w:sz w:val="24"/>
          <w:szCs w:val="24"/>
        </w:rPr>
      </w:pPr>
      <w:r w:rsidRPr="004861E5">
        <w:rPr>
          <w:b/>
          <w:sz w:val="24"/>
          <w:szCs w:val="24"/>
        </w:rPr>
        <w:t>Источник финансирования и б</w:t>
      </w:r>
      <w:r w:rsidR="00555251" w:rsidRPr="004861E5">
        <w:rPr>
          <w:b/>
          <w:sz w:val="24"/>
          <w:szCs w:val="24"/>
        </w:rPr>
        <w:t>азовые условия платежа</w:t>
      </w:r>
    </w:p>
    <w:p w:rsidR="005B4871" w:rsidRPr="004861E5" w:rsidRDefault="005B4871" w:rsidP="005B4871">
      <w:pPr>
        <w:jc w:val="both"/>
        <w:rPr>
          <w:bCs/>
          <w:sz w:val="24"/>
          <w:szCs w:val="24"/>
          <w:highlight w:val="darkGreen"/>
        </w:rPr>
      </w:pPr>
    </w:p>
    <w:p w:rsidR="00032B41" w:rsidRPr="004861E5" w:rsidRDefault="005B4871" w:rsidP="006C428E">
      <w:pPr>
        <w:ind w:firstLine="709"/>
        <w:jc w:val="both"/>
        <w:rPr>
          <w:sz w:val="24"/>
          <w:szCs w:val="24"/>
        </w:rPr>
      </w:pPr>
      <w:r w:rsidRPr="004861E5">
        <w:rPr>
          <w:sz w:val="24"/>
          <w:szCs w:val="24"/>
        </w:rPr>
        <w:t>5.</w:t>
      </w:r>
      <w:r w:rsidR="00941959" w:rsidRPr="004861E5">
        <w:rPr>
          <w:sz w:val="24"/>
          <w:szCs w:val="24"/>
          <w:lang w:val="kk-KZ"/>
        </w:rPr>
        <w:t> </w:t>
      </w:r>
      <w:r w:rsidR="00032B41" w:rsidRPr="004861E5">
        <w:rPr>
          <w:sz w:val="24"/>
          <w:szCs w:val="24"/>
        </w:rPr>
        <w:t xml:space="preserve">Заказчик для данной закупки использует финансовые средства, выделяемые из местного бюджета. </w:t>
      </w:r>
    </w:p>
    <w:p w:rsidR="004358F8" w:rsidRPr="004861E5" w:rsidRDefault="00032B41" w:rsidP="00941959">
      <w:pPr>
        <w:ind w:firstLine="709"/>
        <w:jc w:val="both"/>
        <w:rPr>
          <w:sz w:val="24"/>
          <w:szCs w:val="24"/>
        </w:rPr>
      </w:pPr>
      <w:r w:rsidRPr="004861E5">
        <w:rPr>
          <w:sz w:val="24"/>
          <w:szCs w:val="24"/>
        </w:rPr>
        <w:t>6.</w:t>
      </w:r>
      <w:r w:rsidR="00941959" w:rsidRPr="004861E5">
        <w:rPr>
          <w:sz w:val="24"/>
          <w:szCs w:val="24"/>
          <w:lang w:val="kk-KZ"/>
        </w:rPr>
        <w:t> </w:t>
      </w:r>
      <w:r w:rsidR="004358F8" w:rsidRPr="004861E5">
        <w:rPr>
          <w:sz w:val="24"/>
          <w:szCs w:val="24"/>
        </w:rPr>
        <w:t xml:space="preserve">Базовые условия платежа: </w:t>
      </w:r>
      <w:r w:rsidR="001C41DA" w:rsidRPr="004861E5">
        <w:rPr>
          <w:sz w:val="24"/>
          <w:szCs w:val="24"/>
        </w:rPr>
        <w:t>о</w:t>
      </w:r>
      <w:r w:rsidR="004358F8" w:rsidRPr="004861E5">
        <w:rPr>
          <w:sz w:val="24"/>
          <w:szCs w:val="24"/>
        </w:rPr>
        <w:t xml:space="preserve">плата по факту поставки </w:t>
      </w:r>
      <w:r w:rsidR="001C41DA" w:rsidRPr="004861E5">
        <w:rPr>
          <w:sz w:val="24"/>
          <w:szCs w:val="24"/>
        </w:rPr>
        <w:t>товара до Конечного получателя, по мере выделения лимита бюджетных средств финансовым органом</w:t>
      </w:r>
      <w:r w:rsidR="004358F8" w:rsidRPr="004861E5">
        <w:rPr>
          <w:sz w:val="24"/>
          <w:szCs w:val="24"/>
        </w:rPr>
        <w:t xml:space="preserve">. </w:t>
      </w:r>
      <w:r w:rsidR="001C41DA" w:rsidRPr="004861E5">
        <w:rPr>
          <w:sz w:val="24"/>
          <w:szCs w:val="24"/>
        </w:rPr>
        <w:t>Возможно</w:t>
      </w:r>
      <w:r w:rsidR="004358F8" w:rsidRPr="004861E5">
        <w:rPr>
          <w:sz w:val="24"/>
          <w:szCs w:val="24"/>
        </w:rPr>
        <w:t xml:space="preserve"> авансирование </w:t>
      </w:r>
      <w:r w:rsidR="001C41DA" w:rsidRPr="004861E5">
        <w:rPr>
          <w:sz w:val="24"/>
          <w:szCs w:val="24"/>
        </w:rPr>
        <w:t>до</w:t>
      </w:r>
      <w:r w:rsidR="004358F8" w:rsidRPr="004861E5">
        <w:rPr>
          <w:sz w:val="24"/>
          <w:szCs w:val="24"/>
        </w:rPr>
        <w:t xml:space="preserve"> 30 </w:t>
      </w:r>
      <w:r w:rsidR="001C41DA" w:rsidRPr="004861E5">
        <w:rPr>
          <w:sz w:val="24"/>
          <w:szCs w:val="24"/>
        </w:rPr>
        <w:t>% при наличии бюджетных средств</w:t>
      </w:r>
      <w:r w:rsidR="004358F8" w:rsidRPr="004861E5">
        <w:rPr>
          <w:sz w:val="24"/>
          <w:szCs w:val="24"/>
        </w:rPr>
        <w:t>.</w:t>
      </w:r>
    </w:p>
    <w:p w:rsidR="004358F8" w:rsidRPr="004861E5" w:rsidRDefault="00032B41" w:rsidP="00941959">
      <w:pPr>
        <w:ind w:firstLine="709"/>
        <w:jc w:val="both"/>
        <w:rPr>
          <w:sz w:val="24"/>
          <w:szCs w:val="24"/>
        </w:rPr>
      </w:pPr>
      <w:r w:rsidRPr="004861E5">
        <w:rPr>
          <w:sz w:val="24"/>
          <w:szCs w:val="24"/>
        </w:rPr>
        <w:t>7</w:t>
      </w:r>
      <w:r w:rsidR="004358F8" w:rsidRPr="004861E5">
        <w:rPr>
          <w:sz w:val="24"/>
          <w:szCs w:val="24"/>
        </w:rPr>
        <w:t xml:space="preserve">. Потенциальный поставщик может представить альтернативные условия платежа, или другие условия и связанные с ними конкретные ценовые скидки. </w:t>
      </w:r>
    </w:p>
    <w:p w:rsidR="00DC7F35" w:rsidRPr="00B4095F" w:rsidRDefault="00DC7F35" w:rsidP="00941959">
      <w:pPr>
        <w:ind w:firstLine="709"/>
        <w:jc w:val="both"/>
        <w:rPr>
          <w:color w:val="FF0000"/>
          <w:sz w:val="24"/>
          <w:szCs w:val="24"/>
          <w:highlight w:val="darkGreen"/>
          <w:lang w:val="kk-KZ"/>
        </w:rPr>
      </w:pPr>
    </w:p>
    <w:p w:rsidR="00555251" w:rsidRPr="004861E5" w:rsidRDefault="00D04E4E" w:rsidP="00D04E4E">
      <w:pPr>
        <w:ind w:firstLine="567"/>
        <w:jc w:val="center"/>
        <w:rPr>
          <w:sz w:val="24"/>
          <w:szCs w:val="24"/>
        </w:rPr>
      </w:pPr>
      <w:r w:rsidRPr="004861E5">
        <w:rPr>
          <w:b/>
          <w:sz w:val="24"/>
          <w:szCs w:val="24"/>
        </w:rPr>
        <w:lastRenderedPageBreak/>
        <w:t>3.</w:t>
      </w:r>
      <w:r w:rsidR="00941959" w:rsidRPr="004861E5">
        <w:rPr>
          <w:b/>
          <w:sz w:val="24"/>
          <w:szCs w:val="24"/>
          <w:lang w:val="kk-KZ"/>
        </w:rPr>
        <w:t> </w:t>
      </w:r>
      <w:r w:rsidRPr="004861E5">
        <w:rPr>
          <w:b/>
          <w:sz w:val="24"/>
          <w:szCs w:val="24"/>
        </w:rPr>
        <w:t>Квалификационные требования, предъявляемые к потенциальному поставщику</w:t>
      </w:r>
    </w:p>
    <w:p w:rsidR="006564A2" w:rsidRPr="004861E5" w:rsidRDefault="006564A2" w:rsidP="006564A2">
      <w:pPr>
        <w:autoSpaceDE w:val="0"/>
        <w:autoSpaceDN w:val="0"/>
        <w:adjustRightInd w:val="0"/>
        <w:jc w:val="both"/>
        <w:rPr>
          <w:rStyle w:val="s0"/>
          <w:color w:val="auto"/>
          <w:sz w:val="24"/>
          <w:szCs w:val="24"/>
        </w:rPr>
      </w:pPr>
    </w:p>
    <w:p w:rsidR="00E740DD" w:rsidRPr="004861E5" w:rsidRDefault="007E3B5A" w:rsidP="00E740DD">
      <w:pPr>
        <w:pStyle w:val="ad"/>
        <w:shd w:val="clear" w:color="auto" w:fill="FFFFFF"/>
        <w:spacing w:before="0" w:beforeAutospacing="0" w:after="0" w:afterAutospacing="0"/>
        <w:ind w:firstLine="567"/>
        <w:jc w:val="both"/>
        <w:textAlignment w:val="baseline"/>
        <w:rPr>
          <w:spacing w:val="1"/>
        </w:rPr>
      </w:pPr>
      <w:r w:rsidRPr="004861E5">
        <w:rPr>
          <w:rStyle w:val="s0"/>
          <w:color w:val="auto"/>
          <w:sz w:val="24"/>
          <w:szCs w:val="24"/>
        </w:rPr>
        <w:t>8</w:t>
      </w:r>
      <w:r w:rsidR="006564A2" w:rsidRPr="004861E5">
        <w:rPr>
          <w:rStyle w:val="s0"/>
          <w:color w:val="auto"/>
          <w:sz w:val="24"/>
          <w:szCs w:val="24"/>
        </w:rPr>
        <w:t>.</w:t>
      </w:r>
      <w:r w:rsidR="00941959" w:rsidRPr="004861E5">
        <w:rPr>
          <w:rStyle w:val="s0"/>
          <w:color w:val="auto"/>
          <w:sz w:val="24"/>
          <w:szCs w:val="24"/>
          <w:lang w:val="kk-KZ"/>
        </w:rPr>
        <w:t> </w:t>
      </w:r>
      <w:r w:rsidR="00E740DD" w:rsidRPr="004861E5">
        <w:rPr>
          <w:spacing w:val="1"/>
        </w:rPr>
        <w:t>Потенциальный поставщик, участвующий в закупе:</w:t>
      </w:r>
    </w:p>
    <w:p w:rsidR="00E740DD" w:rsidRPr="004861E5" w:rsidRDefault="00E740DD" w:rsidP="00E740DD">
      <w:pPr>
        <w:pStyle w:val="ad"/>
        <w:shd w:val="clear" w:color="auto" w:fill="FFFFFF"/>
        <w:spacing w:before="0" w:beforeAutospacing="0" w:after="0" w:afterAutospacing="0"/>
        <w:ind w:firstLine="567"/>
        <w:jc w:val="both"/>
        <w:textAlignment w:val="baseline"/>
        <w:rPr>
          <w:spacing w:val="1"/>
        </w:rPr>
      </w:pPr>
      <w:r w:rsidRPr="004861E5">
        <w:rPr>
          <w:spacing w:val="1"/>
        </w:rPr>
        <w:t>1)</w:t>
      </w:r>
      <w:r w:rsidRPr="004861E5">
        <w:rPr>
          <w:spacing w:val="1"/>
          <w:lang w:val="kk-KZ"/>
        </w:rPr>
        <w:t> </w:t>
      </w:r>
      <w:r w:rsidRPr="004861E5">
        <w:rPr>
          <w:spacing w:val="1"/>
        </w:rPr>
        <w:t>должен быть зарегистрирован в качестве субъекта предпринимательства согласно законодательству Республики Казахстан;</w:t>
      </w:r>
    </w:p>
    <w:p w:rsidR="00E740DD" w:rsidRPr="004861E5" w:rsidRDefault="00E740DD" w:rsidP="00E740DD">
      <w:pPr>
        <w:pStyle w:val="ad"/>
        <w:shd w:val="clear" w:color="auto" w:fill="FFFFFF"/>
        <w:spacing w:before="0" w:beforeAutospacing="0" w:after="0" w:afterAutospacing="0"/>
        <w:ind w:firstLine="567"/>
        <w:jc w:val="both"/>
        <w:textAlignment w:val="baseline"/>
        <w:rPr>
          <w:spacing w:val="1"/>
        </w:rPr>
      </w:pPr>
      <w:r w:rsidRPr="004861E5">
        <w:rPr>
          <w:spacing w:val="1"/>
        </w:rPr>
        <w:t>2)</w:t>
      </w:r>
      <w:r w:rsidRPr="004861E5">
        <w:rPr>
          <w:spacing w:val="1"/>
          <w:lang w:val="kk-KZ"/>
        </w:rPr>
        <w:t> </w:t>
      </w:r>
      <w:r w:rsidRPr="004861E5">
        <w:rPr>
          <w:spacing w:val="1"/>
        </w:rPr>
        <w:t>должен быть правоспособным на осуществление фармацевтической деятельности по производству или оптовой реализации лекарственных средств и (или) медицинских изделий;</w:t>
      </w:r>
    </w:p>
    <w:p w:rsidR="00E740DD" w:rsidRPr="004861E5" w:rsidRDefault="00E740DD" w:rsidP="00E740DD">
      <w:pPr>
        <w:pStyle w:val="ad"/>
        <w:shd w:val="clear" w:color="auto" w:fill="FFFFFF"/>
        <w:spacing w:before="0" w:beforeAutospacing="0" w:after="0" w:afterAutospacing="0"/>
        <w:ind w:firstLine="567"/>
        <w:jc w:val="both"/>
        <w:textAlignment w:val="baseline"/>
        <w:rPr>
          <w:spacing w:val="1"/>
        </w:rPr>
      </w:pPr>
      <w:r w:rsidRPr="004861E5">
        <w:rPr>
          <w:spacing w:val="1"/>
        </w:rPr>
        <w:t>3)</w:t>
      </w:r>
      <w:r w:rsidRPr="004861E5">
        <w:rPr>
          <w:spacing w:val="1"/>
          <w:lang w:val="kk-KZ"/>
        </w:rPr>
        <w:t> </w:t>
      </w:r>
      <w:r w:rsidRPr="004861E5">
        <w:rPr>
          <w:spacing w:val="1"/>
        </w:rPr>
        <w:t>не должен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E740DD" w:rsidRPr="004861E5" w:rsidRDefault="00E740DD" w:rsidP="00E740DD">
      <w:pPr>
        <w:pStyle w:val="ad"/>
        <w:shd w:val="clear" w:color="auto" w:fill="FFFFFF"/>
        <w:spacing w:before="0" w:beforeAutospacing="0" w:after="0" w:afterAutospacing="0"/>
        <w:ind w:firstLine="567"/>
        <w:jc w:val="both"/>
        <w:textAlignment w:val="baseline"/>
        <w:rPr>
          <w:spacing w:val="1"/>
        </w:rPr>
      </w:pPr>
      <w:r w:rsidRPr="004861E5">
        <w:rPr>
          <w:spacing w:val="1"/>
        </w:rPr>
        <w:t>4)</w:t>
      </w:r>
      <w:r w:rsidRPr="004861E5">
        <w:rPr>
          <w:spacing w:val="1"/>
          <w:lang w:val="kk-KZ"/>
        </w:rPr>
        <w:t> </w:t>
      </w:r>
      <w:r w:rsidRPr="004861E5">
        <w:rPr>
          <w:spacing w:val="1"/>
        </w:rPr>
        <w:t>не должен быть признанным судом недобросовестным по настоящим Правилам;</w:t>
      </w:r>
    </w:p>
    <w:p w:rsidR="00E740DD" w:rsidRPr="004861E5" w:rsidRDefault="00E740DD" w:rsidP="00E740DD">
      <w:pPr>
        <w:pStyle w:val="ad"/>
        <w:shd w:val="clear" w:color="auto" w:fill="FFFFFF"/>
        <w:spacing w:before="0" w:beforeAutospacing="0" w:after="0" w:afterAutospacing="0"/>
        <w:ind w:firstLine="567"/>
        <w:jc w:val="both"/>
        <w:textAlignment w:val="baseline"/>
        <w:rPr>
          <w:spacing w:val="1"/>
        </w:rPr>
      </w:pPr>
      <w:r w:rsidRPr="004861E5">
        <w:rPr>
          <w:spacing w:val="1"/>
        </w:rPr>
        <w:t>5)</w:t>
      </w:r>
      <w:r w:rsidRPr="004861E5">
        <w:rPr>
          <w:spacing w:val="1"/>
          <w:lang w:val="kk-KZ"/>
        </w:rPr>
        <w:t> </w:t>
      </w:r>
      <w:r w:rsidRPr="004861E5">
        <w:rPr>
          <w:spacing w:val="1"/>
        </w:rPr>
        <w:t xml:space="preserve">не должен быть </w:t>
      </w:r>
      <w:proofErr w:type="spellStart"/>
      <w:r w:rsidRPr="004861E5">
        <w:rPr>
          <w:spacing w:val="1"/>
        </w:rPr>
        <w:t>аффилированным</w:t>
      </w:r>
      <w:proofErr w:type="spellEnd"/>
      <w:r w:rsidRPr="004861E5">
        <w:rPr>
          <w:spacing w:val="1"/>
        </w:rPr>
        <w:t xml:space="preserve"> с заказчиком, организатором закупа, единым дистрибьютором;</w:t>
      </w:r>
    </w:p>
    <w:p w:rsidR="00E740DD" w:rsidRPr="004861E5" w:rsidRDefault="00E740DD" w:rsidP="00E740DD">
      <w:pPr>
        <w:pStyle w:val="ad"/>
        <w:shd w:val="clear" w:color="auto" w:fill="FFFFFF"/>
        <w:spacing w:before="0" w:beforeAutospacing="0" w:after="0" w:afterAutospacing="0"/>
        <w:ind w:firstLine="567"/>
        <w:jc w:val="both"/>
        <w:textAlignment w:val="baseline"/>
        <w:rPr>
          <w:spacing w:val="1"/>
        </w:rPr>
      </w:pPr>
      <w:r w:rsidRPr="004861E5">
        <w:rPr>
          <w:spacing w:val="1"/>
        </w:rPr>
        <w:t>6)</w:t>
      </w:r>
      <w:r w:rsidRPr="004861E5">
        <w:rPr>
          <w:spacing w:val="1"/>
          <w:lang w:val="kk-KZ"/>
        </w:rPr>
        <w:t> </w:t>
      </w:r>
      <w:r w:rsidRPr="004861E5">
        <w:rPr>
          <w:spacing w:val="1"/>
        </w:rPr>
        <w:t xml:space="preserve">не должен быть </w:t>
      </w:r>
      <w:proofErr w:type="spellStart"/>
      <w:r w:rsidRPr="004861E5">
        <w:rPr>
          <w:spacing w:val="1"/>
        </w:rPr>
        <w:t>аффилированным</w:t>
      </w:r>
      <w:proofErr w:type="spellEnd"/>
      <w:r w:rsidRPr="004861E5">
        <w:rPr>
          <w:spacing w:val="1"/>
        </w:rPr>
        <w:t xml:space="preserve"> по одному лоту с другим потенциальным поставщиком;</w:t>
      </w:r>
    </w:p>
    <w:p w:rsidR="00E740DD" w:rsidRPr="004861E5" w:rsidRDefault="00E740DD" w:rsidP="00E740DD">
      <w:pPr>
        <w:pStyle w:val="ad"/>
        <w:shd w:val="clear" w:color="auto" w:fill="FFFFFF"/>
        <w:spacing w:before="0" w:beforeAutospacing="0" w:after="0" w:afterAutospacing="0"/>
        <w:ind w:firstLine="567"/>
        <w:jc w:val="both"/>
        <w:textAlignment w:val="baseline"/>
        <w:rPr>
          <w:spacing w:val="1"/>
        </w:rPr>
      </w:pPr>
      <w:r w:rsidRPr="004861E5">
        <w:rPr>
          <w:spacing w:val="1"/>
        </w:rPr>
        <w:t>7)</w:t>
      </w:r>
      <w:r w:rsidRPr="004861E5">
        <w:rPr>
          <w:spacing w:val="1"/>
          <w:lang w:val="kk-KZ"/>
        </w:rPr>
        <w:t> </w:t>
      </w:r>
      <w:r w:rsidRPr="004861E5">
        <w:rPr>
          <w:spacing w:val="1"/>
        </w:rPr>
        <w:t xml:space="preserve">не должен быть признан </w:t>
      </w:r>
      <w:proofErr w:type="gramStart"/>
      <w:r w:rsidRPr="004861E5">
        <w:rPr>
          <w:spacing w:val="1"/>
        </w:rPr>
        <w:t>банкротом</w:t>
      </w:r>
      <w:proofErr w:type="gramEnd"/>
      <w:r w:rsidRPr="004861E5">
        <w:rPr>
          <w:spacing w:val="1"/>
        </w:rPr>
        <w:t xml:space="preserve"> вступившим в законную силу судебным актом, и в отношении него не должно проводиться процедур банкротства или ликвидации;</w:t>
      </w:r>
    </w:p>
    <w:p w:rsidR="00E740DD" w:rsidRPr="004861E5" w:rsidRDefault="00E740DD" w:rsidP="00E740DD">
      <w:pPr>
        <w:pStyle w:val="ad"/>
        <w:shd w:val="clear" w:color="auto" w:fill="FFFFFF"/>
        <w:spacing w:before="0" w:beforeAutospacing="0" w:after="0" w:afterAutospacing="0"/>
        <w:ind w:firstLine="567"/>
        <w:jc w:val="both"/>
        <w:textAlignment w:val="baseline"/>
        <w:rPr>
          <w:spacing w:val="1"/>
        </w:rPr>
      </w:pPr>
      <w:r w:rsidRPr="004861E5">
        <w:rPr>
          <w:spacing w:val="1"/>
        </w:rPr>
        <w:t>8)</w:t>
      </w:r>
      <w:r w:rsidRPr="004861E5">
        <w:rPr>
          <w:spacing w:val="1"/>
          <w:lang w:val="kk-KZ"/>
        </w:rPr>
        <w:t> </w:t>
      </w:r>
      <w:r w:rsidRPr="004861E5">
        <w:rPr>
          <w:spacing w:val="1"/>
        </w:rPr>
        <w:t>не должен нарушать патентных и иных прав и притязаний третьих лиц, связанных с реализацией лекарственных средств и медицинских изделий.</w:t>
      </w:r>
    </w:p>
    <w:p w:rsidR="00201686" w:rsidRPr="004861E5" w:rsidRDefault="007E3B5A" w:rsidP="00941959">
      <w:pPr>
        <w:autoSpaceDE w:val="0"/>
        <w:autoSpaceDN w:val="0"/>
        <w:adjustRightInd w:val="0"/>
        <w:ind w:firstLine="709"/>
        <w:jc w:val="both"/>
        <w:rPr>
          <w:rStyle w:val="s0"/>
          <w:color w:val="auto"/>
          <w:sz w:val="24"/>
          <w:szCs w:val="24"/>
        </w:rPr>
      </w:pPr>
      <w:r w:rsidRPr="004861E5">
        <w:rPr>
          <w:sz w:val="24"/>
          <w:szCs w:val="24"/>
        </w:rPr>
        <w:t>9</w:t>
      </w:r>
      <w:r w:rsidR="00F8196C" w:rsidRPr="004861E5">
        <w:rPr>
          <w:sz w:val="24"/>
          <w:szCs w:val="24"/>
        </w:rPr>
        <w:t>.</w:t>
      </w:r>
      <w:r w:rsidR="00941959" w:rsidRPr="004861E5">
        <w:rPr>
          <w:sz w:val="24"/>
          <w:szCs w:val="24"/>
          <w:lang w:val="kk-KZ"/>
        </w:rPr>
        <w:t> </w:t>
      </w:r>
      <w:r w:rsidR="00201686" w:rsidRPr="004861E5">
        <w:rPr>
          <w:rStyle w:val="s0"/>
          <w:color w:val="auto"/>
          <w:sz w:val="24"/>
          <w:szCs w:val="24"/>
        </w:rPr>
        <w:t>Квалификационные требования применяются с учетом особенностей способа закупа, установленных Правилами.</w:t>
      </w:r>
    </w:p>
    <w:p w:rsidR="00201686" w:rsidRPr="004861E5" w:rsidRDefault="007E3B5A" w:rsidP="00941959">
      <w:pPr>
        <w:autoSpaceDE w:val="0"/>
        <w:autoSpaceDN w:val="0"/>
        <w:adjustRightInd w:val="0"/>
        <w:ind w:firstLine="709"/>
        <w:jc w:val="both"/>
        <w:rPr>
          <w:rStyle w:val="s0"/>
          <w:color w:val="auto"/>
          <w:sz w:val="24"/>
          <w:szCs w:val="24"/>
        </w:rPr>
      </w:pPr>
      <w:r w:rsidRPr="004861E5">
        <w:rPr>
          <w:rStyle w:val="s0"/>
          <w:color w:val="auto"/>
          <w:sz w:val="24"/>
          <w:szCs w:val="24"/>
        </w:rPr>
        <w:t>10</w:t>
      </w:r>
      <w:r w:rsidR="0028701C" w:rsidRPr="004861E5">
        <w:rPr>
          <w:rStyle w:val="s0"/>
          <w:color w:val="auto"/>
          <w:sz w:val="24"/>
          <w:szCs w:val="24"/>
        </w:rPr>
        <w:t>.</w:t>
      </w:r>
      <w:r w:rsidR="00941959" w:rsidRPr="004861E5">
        <w:rPr>
          <w:rStyle w:val="s0"/>
          <w:color w:val="auto"/>
          <w:sz w:val="24"/>
          <w:szCs w:val="24"/>
          <w:lang w:val="kk-KZ"/>
        </w:rPr>
        <w:t> </w:t>
      </w:r>
      <w:r w:rsidR="00201686" w:rsidRPr="004861E5">
        <w:rPr>
          <w:rStyle w:val="s0"/>
          <w:color w:val="auto"/>
          <w:sz w:val="24"/>
          <w:szCs w:val="24"/>
        </w:rPr>
        <w:t>Заказчик, организатор закупа не предъявляют к потенциальному поставщику квалификационные требования, не предусмотренные Правилами.</w:t>
      </w:r>
    </w:p>
    <w:p w:rsidR="00201686" w:rsidRPr="004861E5" w:rsidRDefault="00201686" w:rsidP="00941959">
      <w:pPr>
        <w:autoSpaceDE w:val="0"/>
        <w:autoSpaceDN w:val="0"/>
        <w:adjustRightInd w:val="0"/>
        <w:ind w:firstLine="709"/>
        <w:jc w:val="both"/>
        <w:rPr>
          <w:rStyle w:val="s0"/>
          <w:color w:val="auto"/>
          <w:sz w:val="24"/>
          <w:szCs w:val="24"/>
        </w:rPr>
      </w:pPr>
      <w:r w:rsidRPr="004861E5">
        <w:rPr>
          <w:rStyle w:val="s0"/>
          <w:color w:val="auto"/>
          <w:sz w:val="24"/>
          <w:szCs w:val="24"/>
        </w:rPr>
        <w:t>11.</w:t>
      </w:r>
      <w:r w:rsidR="00941959" w:rsidRPr="004861E5">
        <w:rPr>
          <w:rStyle w:val="s0"/>
          <w:color w:val="auto"/>
          <w:sz w:val="24"/>
          <w:szCs w:val="24"/>
          <w:lang w:val="kk-KZ"/>
        </w:rPr>
        <w:t> </w:t>
      </w:r>
      <w:r w:rsidRPr="004861E5">
        <w:rPr>
          <w:rStyle w:val="s0"/>
          <w:color w:val="auto"/>
          <w:sz w:val="24"/>
          <w:szCs w:val="24"/>
        </w:rPr>
        <w:t xml:space="preserve">Потенциальный поставщик по одному лоту тендера, представляет одно торговое наименование с указанием производителя лекарственного средства; изделия медицинского назначения; медицинской техники, за исключением случая, указанного в пункте </w:t>
      </w:r>
      <w:r w:rsidR="00DC3DA0" w:rsidRPr="004861E5">
        <w:rPr>
          <w:rStyle w:val="s0"/>
          <w:color w:val="auto"/>
          <w:sz w:val="24"/>
          <w:szCs w:val="24"/>
        </w:rPr>
        <w:t>12</w:t>
      </w:r>
      <w:r w:rsidRPr="004861E5">
        <w:rPr>
          <w:rStyle w:val="s0"/>
          <w:color w:val="auto"/>
          <w:sz w:val="24"/>
          <w:szCs w:val="24"/>
        </w:rPr>
        <w:t xml:space="preserve"> тендерной документации.     </w:t>
      </w:r>
    </w:p>
    <w:p w:rsidR="00201686" w:rsidRPr="004861E5" w:rsidRDefault="00201686" w:rsidP="00941959">
      <w:pPr>
        <w:autoSpaceDE w:val="0"/>
        <w:autoSpaceDN w:val="0"/>
        <w:adjustRightInd w:val="0"/>
        <w:ind w:firstLine="709"/>
        <w:jc w:val="both"/>
        <w:rPr>
          <w:rStyle w:val="s0"/>
          <w:color w:val="auto"/>
          <w:sz w:val="24"/>
          <w:szCs w:val="24"/>
        </w:rPr>
      </w:pPr>
      <w:r w:rsidRPr="004861E5">
        <w:rPr>
          <w:rStyle w:val="s0"/>
          <w:color w:val="auto"/>
          <w:sz w:val="24"/>
          <w:szCs w:val="24"/>
        </w:rPr>
        <w:t>12.</w:t>
      </w:r>
      <w:r w:rsidR="00941959" w:rsidRPr="004861E5">
        <w:rPr>
          <w:rStyle w:val="s0"/>
          <w:color w:val="auto"/>
          <w:sz w:val="24"/>
          <w:szCs w:val="24"/>
          <w:lang w:val="kk-KZ"/>
        </w:rPr>
        <w:t> </w:t>
      </w:r>
      <w:r w:rsidRPr="004861E5">
        <w:rPr>
          <w:rStyle w:val="s0"/>
          <w:color w:val="auto"/>
          <w:sz w:val="24"/>
          <w:szCs w:val="24"/>
        </w:rPr>
        <w:t>Потенциальный поставщик медицинской техники по одному лоту тендера в случаях, когда для использования с закупаемой основной медицинской техникой дополнительно требуются медицинская техника и (или) изделия медицинского назначения для совместного использования в комплектации, может представить двух и более производителей.</w:t>
      </w:r>
    </w:p>
    <w:p w:rsidR="00DF096C" w:rsidRPr="004861E5" w:rsidRDefault="00DF096C" w:rsidP="00D37F61">
      <w:pPr>
        <w:autoSpaceDE w:val="0"/>
        <w:autoSpaceDN w:val="0"/>
        <w:adjustRightInd w:val="0"/>
        <w:rPr>
          <w:rStyle w:val="s0"/>
          <w:color w:val="auto"/>
          <w:sz w:val="24"/>
          <w:szCs w:val="24"/>
        </w:rPr>
      </w:pPr>
    </w:p>
    <w:p w:rsidR="001E2AA0" w:rsidRPr="004861E5" w:rsidRDefault="001E2AA0" w:rsidP="00D37F61">
      <w:pPr>
        <w:pStyle w:val="af0"/>
        <w:numPr>
          <w:ilvl w:val="0"/>
          <w:numId w:val="41"/>
        </w:numPr>
        <w:jc w:val="center"/>
        <w:rPr>
          <w:rFonts w:ascii="Times New Roman" w:hAnsi="Times New Roman"/>
          <w:b/>
          <w:sz w:val="24"/>
          <w:szCs w:val="24"/>
        </w:rPr>
      </w:pPr>
      <w:r w:rsidRPr="004861E5">
        <w:rPr>
          <w:rStyle w:val="s0"/>
          <w:b/>
          <w:color w:val="auto"/>
          <w:sz w:val="24"/>
          <w:szCs w:val="24"/>
        </w:rPr>
        <w:t xml:space="preserve">Требования к </w:t>
      </w:r>
      <w:r w:rsidR="000B6C0A" w:rsidRPr="004861E5">
        <w:rPr>
          <w:rStyle w:val="s0"/>
          <w:b/>
          <w:color w:val="auto"/>
          <w:sz w:val="24"/>
          <w:szCs w:val="24"/>
        </w:rPr>
        <w:t>медицинской технике</w:t>
      </w:r>
    </w:p>
    <w:p w:rsidR="00F8196C" w:rsidRPr="004861E5" w:rsidRDefault="00D04EFC" w:rsidP="00941959">
      <w:pPr>
        <w:ind w:firstLine="709"/>
        <w:jc w:val="both"/>
        <w:rPr>
          <w:rStyle w:val="s0"/>
          <w:color w:val="auto"/>
          <w:sz w:val="24"/>
          <w:szCs w:val="24"/>
          <w:lang w:val="kk-KZ"/>
        </w:rPr>
      </w:pPr>
      <w:r w:rsidRPr="004861E5">
        <w:rPr>
          <w:sz w:val="24"/>
          <w:szCs w:val="24"/>
        </w:rPr>
        <w:t>1</w:t>
      </w:r>
      <w:r w:rsidR="00B3614D" w:rsidRPr="004861E5">
        <w:rPr>
          <w:sz w:val="24"/>
          <w:szCs w:val="24"/>
        </w:rPr>
        <w:t>3</w:t>
      </w:r>
      <w:r w:rsidR="00300B66" w:rsidRPr="004861E5">
        <w:rPr>
          <w:sz w:val="24"/>
          <w:szCs w:val="24"/>
        </w:rPr>
        <w:t>.</w:t>
      </w:r>
      <w:r w:rsidR="00941959" w:rsidRPr="004861E5">
        <w:rPr>
          <w:sz w:val="24"/>
          <w:szCs w:val="24"/>
          <w:lang w:val="kk-KZ"/>
        </w:rPr>
        <w:t> </w:t>
      </w:r>
      <w:r w:rsidR="0064051F" w:rsidRPr="004861E5">
        <w:rPr>
          <w:spacing w:val="1"/>
          <w:sz w:val="24"/>
          <w:szCs w:val="24"/>
          <w:shd w:val="clear" w:color="auto" w:fill="FFFFFF"/>
        </w:rPr>
        <w:t>К закупаемому медицинскому изделию, требующему сервисного обслуживания, предъявляются следующие требования</w:t>
      </w:r>
      <w:r w:rsidR="0064051F" w:rsidRPr="004861E5">
        <w:rPr>
          <w:spacing w:val="1"/>
          <w:sz w:val="24"/>
          <w:szCs w:val="24"/>
          <w:shd w:val="clear" w:color="auto" w:fill="FFFFFF"/>
          <w:lang w:val="kk-KZ"/>
        </w:rPr>
        <w:t>:</w:t>
      </w:r>
    </w:p>
    <w:p w:rsidR="0064051F" w:rsidRPr="004861E5" w:rsidRDefault="0064051F" w:rsidP="0064051F">
      <w:pPr>
        <w:pStyle w:val="ad"/>
        <w:shd w:val="clear" w:color="auto" w:fill="FFFFFF"/>
        <w:spacing w:before="0" w:beforeAutospacing="0" w:after="0" w:afterAutospacing="0"/>
        <w:ind w:firstLine="709"/>
        <w:jc w:val="both"/>
        <w:textAlignment w:val="baseline"/>
        <w:rPr>
          <w:spacing w:val="1"/>
        </w:rPr>
      </w:pPr>
      <w:r w:rsidRPr="004861E5">
        <w:rPr>
          <w:spacing w:val="1"/>
        </w:rPr>
        <w:t>1)</w:t>
      </w:r>
      <w:r w:rsidRPr="004861E5">
        <w:rPr>
          <w:spacing w:val="1"/>
          <w:lang w:val="kk-KZ"/>
        </w:rPr>
        <w:t> </w:t>
      </w:r>
      <w:r w:rsidRPr="004861E5">
        <w:rPr>
          <w:spacing w:val="1"/>
        </w:rPr>
        <w:t>наличие регистрации медицинского изделия, требующего сервисного обслуживания, в Республике Казахстан или заключения (разрешительного документа) уполномоченного органа в области здравоохранения для ввоза на территорию Республики Казахстан в случаях, предусмотренных</w:t>
      </w:r>
      <w:r w:rsidRPr="004861E5">
        <w:rPr>
          <w:spacing w:val="1"/>
          <w:lang w:val="kk-KZ"/>
        </w:rPr>
        <w:t xml:space="preserve"> </w:t>
      </w:r>
      <w:hyperlink r:id="rId8" w:anchor="z1" w:history="1">
        <w:r w:rsidRPr="004861E5">
          <w:rPr>
            <w:rStyle w:val="a8"/>
            <w:color w:val="auto"/>
            <w:spacing w:val="1"/>
          </w:rPr>
          <w:t>Кодексом</w:t>
        </w:r>
      </w:hyperlink>
      <w:r w:rsidRPr="004861E5">
        <w:rPr>
          <w:spacing w:val="1"/>
        </w:rPr>
        <w:t>. Регистрация подтверждается копией документа, подтверждающего регистрацию, или выпиской из информационного ресурса государственного реестра, заверяемой электронно-цифровой подписью. Отсутствие необходимости регистрации подтверждается письмом экспертной организации или уполномоченного органа в области здравоохранения;</w:t>
      </w:r>
    </w:p>
    <w:p w:rsidR="0064051F" w:rsidRPr="004861E5" w:rsidRDefault="0064051F" w:rsidP="0064051F">
      <w:pPr>
        <w:pStyle w:val="ad"/>
        <w:shd w:val="clear" w:color="auto" w:fill="FFFFFF"/>
        <w:spacing w:before="0" w:beforeAutospacing="0" w:after="0" w:afterAutospacing="0"/>
        <w:ind w:firstLine="709"/>
        <w:jc w:val="both"/>
        <w:textAlignment w:val="baseline"/>
        <w:rPr>
          <w:spacing w:val="1"/>
        </w:rPr>
      </w:pPr>
      <w:r w:rsidRPr="004861E5">
        <w:rPr>
          <w:spacing w:val="1"/>
        </w:rPr>
        <w:t>2)</w:t>
      </w:r>
      <w:r w:rsidRPr="004861E5">
        <w:rPr>
          <w:spacing w:val="1"/>
          <w:lang w:val="kk-KZ"/>
        </w:rPr>
        <w:t> </w:t>
      </w:r>
      <w:r w:rsidRPr="004861E5">
        <w:rPr>
          <w:spacing w:val="1"/>
        </w:rPr>
        <w:t>маркировка, потребительская упаковка, инструкция по применению и эксплуатационный документ медицинского изделия, требующего сервисного обслуживания, соответствуют требованиям</w:t>
      </w:r>
      <w:r w:rsidRPr="004861E5">
        <w:rPr>
          <w:spacing w:val="1"/>
          <w:lang w:val="kk-KZ"/>
        </w:rPr>
        <w:t xml:space="preserve"> </w:t>
      </w:r>
      <w:hyperlink r:id="rId9" w:anchor="z1" w:history="1">
        <w:r w:rsidRPr="004861E5">
          <w:rPr>
            <w:rStyle w:val="a8"/>
            <w:color w:val="auto"/>
            <w:spacing w:val="1"/>
          </w:rPr>
          <w:t>Кодекса</w:t>
        </w:r>
      </w:hyperlink>
      <w:r w:rsidRPr="004861E5">
        <w:rPr>
          <w:spacing w:val="1"/>
          <w:lang w:val="kk-KZ"/>
        </w:rPr>
        <w:t xml:space="preserve"> </w:t>
      </w:r>
      <w:r w:rsidRPr="004861E5">
        <w:rPr>
          <w:spacing w:val="1"/>
        </w:rPr>
        <w:t>и порядка, установленного уполномоченным органом в области здравоохранения;</w:t>
      </w:r>
    </w:p>
    <w:p w:rsidR="0064051F" w:rsidRPr="004861E5" w:rsidRDefault="0064051F" w:rsidP="0064051F">
      <w:pPr>
        <w:pStyle w:val="ad"/>
        <w:shd w:val="clear" w:color="auto" w:fill="FFFFFF"/>
        <w:spacing w:before="0" w:beforeAutospacing="0" w:after="0" w:afterAutospacing="0"/>
        <w:ind w:firstLine="709"/>
        <w:jc w:val="both"/>
        <w:textAlignment w:val="baseline"/>
        <w:rPr>
          <w:spacing w:val="1"/>
        </w:rPr>
      </w:pPr>
      <w:r w:rsidRPr="004861E5">
        <w:rPr>
          <w:spacing w:val="1"/>
        </w:rPr>
        <w:t>3)</w:t>
      </w:r>
      <w:r w:rsidRPr="004861E5">
        <w:rPr>
          <w:spacing w:val="1"/>
          <w:lang w:val="kk-KZ"/>
        </w:rPr>
        <w:t> </w:t>
      </w:r>
      <w:r w:rsidRPr="004861E5">
        <w:rPr>
          <w:spacing w:val="1"/>
        </w:rPr>
        <w:t xml:space="preserve">медицинское изделие, требующее сервисного обслуживания, хранится и транспортируется в условиях, обеспечивающих сохранение ее безопасности, эффективности </w:t>
      </w:r>
      <w:r w:rsidRPr="004861E5">
        <w:rPr>
          <w:spacing w:val="1"/>
        </w:rPr>
        <w:lastRenderedPageBreak/>
        <w:t>и качества, в соответствии с Правилами хранения и транспортировки лекарственных средств, медицинских изделий, утвержденными уполномоченным органом в области здравоохранения;</w:t>
      </w:r>
    </w:p>
    <w:p w:rsidR="0064051F" w:rsidRPr="004861E5" w:rsidRDefault="0064051F" w:rsidP="0064051F">
      <w:pPr>
        <w:pStyle w:val="ad"/>
        <w:shd w:val="clear" w:color="auto" w:fill="FFFFFF"/>
        <w:spacing w:before="0" w:beforeAutospacing="0" w:after="0" w:afterAutospacing="0"/>
        <w:ind w:firstLine="709"/>
        <w:jc w:val="both"/>
        <w:textAlignment w:val="baseline"/>
        <w:rPr>
          <w:spacing w:val="1"/>
        </w:rPr>
      </w:pPr>
      <w:r w:rsidRPr="004861E5">
        <w:rPr>
          <w:spacing w:val="1"/>
        </w:rPr>
        <w:t>4)</w:t>
      </w:r>
      <w:r w:rsidRPr="004861E5">
        <w:rPr>
          <w:spacing w:val="1"/>
          <w:lang w:val="kk-KZ"/>
        </w:rPr>
        <w:t> </w:t>
      </w:r>
      <w:r w:rsidRPr="004861E5">
        <w:rPr>
          <w:spacing w:val="1"/>
        </w:rPr>
        <w:t>медицинское изделие, требующее сервисного обслуживания, является новым, ранее неиспользованным, произведенным в период двадцати четырех месяцев, предшествующих моменту поставки;</w:t>
      </w:r>
    </w:p>
    <w:p w:rsidR="0064051F" w:rsidRPr="004861E5" w:rsidRDefault="0064051F" w:rsidP="0064051F">
      <w:pPr>
        <w:pStyle w:val="ad"/>
        <w:shd w:val="clear" w:color="auto" w:fill="FFFFFF"/>
        <w:spacing w:before="0" w:beforeAutospacing="0" w:after="0" w:afterAutospacing="0"/>
        <w:ind w:firstLine="709"/>
        <w:jc w:val="both"/>
        <w:textAlignment w:val="baseline"/>
        <w:rPr>
          <w:spacing w:val="1"/>
        </w:rPr>
      </w:pPr>
      <w:r w:rsidRPr="004861E5">
        <w:rPr>
          <w:spacing w:val="1"/>
        </w:rPr>
        <w:t>5)</w:t>
      </w:r>
      <w:r w:rsidRPr="004861E5">
        <w:rPr>
          <w:spacing w:val="1"/>
          <w:lang w:val="kk-KZ"/>
        </w:rPr>
        <w:t> </w:t>
      </w:r>
      <w:r w:rsidRPr="004861E5">
        <w:rPr>
          <w:spacing w:val="1"/>
        </w:rPr>
        <w:t>медицинское изделие, требующее сервисного обслуживания, относящееся к средствам измерения, внесено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Внесение в реестр системы единства измерений Республики Казахстан подтверждается копией сертификата, выданного уполномоченным органом в области технического регулирования и метрологии. Отсутствие необходимости внесения в реестр системы единства измерений подтверждается письмом уполномоченного органа по техническому регулированию и метрологии;</w:t>
      </w:r>
    </w:p>
    <w:p w:rsidR="0064051F" w:rsidRPr="004861E5" w:rsidRDefault="0064051F" w:rsidP="0064051F">
      <w:pPr>
        <w:pStyle w:val="ad"/>
        <w:shd w:val="clear" w:color="auto" w:fill="FFFFFF"/>
        <w:spacing w:before="0" w:beforeAutospacing="0" w:after="0" w:afterAutospacing="0"/>
        <w:ind w:firstLine="709"/>
        <w:jc w:val="both"/>
        <w:textAlignment w:val="baseline"/>
        <w:rPr>
          <w:spacing w:val="1"/>
        </w:rPr>
      </w:pPr>
      <w:r w:rsidRPr="004861E5">
        <w:rPr>
          <w:spacing w:val="1"/>
        </w:rPr>
        <w:t>6)</w:t>
      </w:r>
      <w:r w:rsidRPr="004861E5">
        <w:rPr>
          <w:spacing w:val="1"/>
          <w:lang w:val="kk-KZ"/>
        </w:rPr>
        <w:t> </w:t>
      </w:r>
      <w:r w:rsidRPr="004861E5">
        <w:rPr>
          <w:spacing w:val="1"/>
        </w:rPr>
        <w:t>передвижной комплекс зарегистрирован в Республике Казахстан как единый комплекс, состоящий из специального автотранспорта, медицинских изделий, требующих сервисного обслуживания.</w:t>
      </w:r>
    </w:p>
    <w:p w:rsidR="00BB5CB7" w:rsidRPr="004861E5" w:rsidRDefault="00EF10AD" w:rsidP="00F30D21">
      <w:pPr>
        <w:pStyle w:val="30"/>
        <w:ind w:firstLine="709"/>
        <w:jc w:val="both"/>
        <w:rPr>
          <w:sz w:val="24"/>
          <w:szCs w:val="24"/>
        </w:rPr>
      </w:pPr>
      <w:r w:rsidRPr="004861E5">
        <w:rPr>
          <w:sz w:val="24"/>
          <w:szCs w:val="24"/>
        </w:rPr>
        <w:t>14.</w:t>
      </w:r>
      <w:r w:rsidR="00CB1B06" w:rsidRPr="004861E5">
        <w:rPr>
          <w:sz w:val="24"/>
          <w:szCs w:val="24"/>
          <w:lang w:val="kk-KZ"/>
        </w:rPr>
        <w:t> </w:t>
      </w:r>
      <w:r w:rsidR="004861E5" w:rsidRPr="004861E5">
        <w:rPr>
          <w:sz w:val="24"/>
          <w:szCs w:val="24"/>
          <w:lang w:val="kk-KZ"/>
        </w:rPr>
        <w:t>Заказчик</w:t>
      </w:r>
      <w:r w:rsidR="00BB5CB7" w:rsidRPr="004861E5">
        <w:rPr>
          <w:sz w:val="24"/>
          <w:szCs w:val="24"/>
        </w:rPr>
        <w:t xml:space="preserve"> тендера не вправе устанавливать к закупаемым товарам, требования</w:t>
      </w:r>
      <w:r w:rsidR="0043349D" w:rsidRPr="004861E5">
        <w:rPr>
          <w:sz w:val="24"/>
          <w:szCs w:val="24"/>
          <w:lang w:val="kk-KZ"/>
        </w:rPr>
        <w:t xml:space="preserve"> </w:t>
      </w:r>
      <w:r w:rsidR="00BB5CB7" w:rsidRPr="004861E5">
        <w:rPr>
          <w:sz w:val="24"/>
          <w:szCs w:val="24"/>
        </w:rPr>
        <w:t>не предусмотренные</w:t>
      </w:r>
      <w:r w:rsidR="002C1EB9" w:rsidRPr="004861E5">
        <w:rPr>
          <w:sz w:val="24"/>
          <w:szCs w:val="24"/>
        </w:rPr>
        <w:t xml:space="preserve"> настоящими</w:t>
      </w:r>
      <w:r w:rsidR="0043349D" w:rsidRPr="004861E5">
        <w:rPr>
          <w:sz w:val="24"/>
          <w:szCs w:val="24"/>
          <w:lang w:val="kk-KZ"/>
        </w:rPr>
        <w:t xml:space="preserve"> </w:t>
      </w:r>
      <w:r w:rsidR="008D3CE3" w:rsidRPr="004861E5">
        <w:rPr>
          <w:sz w:val="24"/>
          <w:szCs w:val="24"/>
        </w:rPr>
        <w:t>Правилами</w:t>
      </w:r>
      <w:r w:rsidR="00BB5CB7" w:rsidRPr="004861E5">
        <w:rPr>
          <w:sz w:val="24"/>
          <w:szCs w:val="24"/>
        </w:rPr>
        <w:t>.</w:t>
      </w:r>
      <w:r w:rsidR="00BB5CB7" w:rsidRPr="004861E5">
        <w:rPr>
          <w:sz w:val="24"/>
          <w:szCs w:val="24"/>
        </w:rPr>
        <w:tab/>
      </w:r>
    </w:p>
    <w:p w:rsidR="00EF10AD" w:rsidRPr="004861E5" w:rsidRDefault="00EF10AD" w:rsidP="00BB5CB7">
      <w:pPr>
        <w:pStyle w:val="30"/>
        <w:jc w:val="both"/>
        <w:rPr>
          <w:rStyle w:val="s0"/>
          <w:color w:val="auto"/>
          <w:sz w:val="24"/>
          <w:szCs w:val="24"/>
        </w:rPr>
      </w:pPr>
      <w:r w:rsidRPr="004861E5">
        <w:rPr>
          <w:sz w:val="24"/>
          <w:szCs w:val="24"/>
        </w:rPr>
        <w:t>15.</w:t>
      </w:r>
      <w:r w:rsidR="00CB1B06" w:rsidRPr="004861E5">
        <w:rPr>
          <w:sz w:val="24"/>
          <w:szCs w:val="24"/>
          <w:lang w:val="kk-KZ"/>
        </w:rPr>
        <w:t> </w:t>
      </w:r>
      <w:r w:rsidRPr="004861E5">
        <w:rPr>
          <w:rStyle w:val="s0"/>
          <w:color w:val="auto"/>
          <w:sz w:val="24"/>
          <w:szCs w:val="24"/>
        </w:rPr>
        <w:t xml:space="preserve">Требования к товарам применяются с учетом особенностей способа закупа, установленных </w:t>
      </w:r>
      <w:r w:rsidR="002C1EB9" w:rsidRPr="004861E5">
        <w:rPr>
          <w:sz w:val="24"/>
          <w:szCs w:val="24"/>
        </w:rPr>
        <w:t xml:space="preserve">настоящими </w:t>
      </w:r>
      <w:r w:rsidRPr="004861E5">
        <w:rPr>
          <w:rStyle w:val="s0"/>
          <w:color w:val="auto"/>
          <w:sz w:val="24"/>
          <w:szCs w:val="24"/>
        </w:rPr>
        <w:t>Правилами.</w:t>
      </w:r>
    </w:p>
    <w:p w:rsidR="00CF798C" w:rsidRPr="004861E5" w:rsidRDefault="00CF798C" w:rsidP="00BB5CB7">
      <w:pPr>
        <w:pStyle w:val="30"/>
        <w:jc w:val="both"/>
        <w:rPr>
          <w:rStyle w:val="s0"/>
          <w:color w:val="auto"/>
          <w:sz w:val="24"/>
          <w:szCs w:val="24"/>
          <w:highlight w:val="darkGreen"/>
        </w:rPr>
      </w:pPr>
    </w:p>
    <w:p w:rsidR="00CF798C" w:rsidRPr="004861E5" w:rsidRDefault="00F7450A" w:rsidP="00CF798C">
      <w:pPr>
        <w:pStyle w:val="Iauiue"/>
        <w:widowControl/>
        <w:jc w:val="center"/>
        <w:rPr>
          <w:b/>
          <w:sz w:val="24"/>
          <w:szCs w:val="24"/>
        </w:rPr>
      </w:pPr>
      <w:r w:rsidRPr="004861E5">
        <w:rPr>
          <w:b/>
          <w:sz w:val="24"/>
          <w:szCs w:val="24"/>
        </w:rPr>
        <w:t>5</w:t>
      </w:r>
      <w:r w:rsidR="00CB1B06" w:rsidRPr="004861E5">
        <w:rPr>
          <w:b/>
          <w:sz w:val="24"/>
          <w:szCs w:val="24"/>
        </w:rPr>
        <w:t>.</w:t>
      </w:r>
      <w:r w:rsidR="00CB1B06" w:rsidRPr="004861E5">
        <w:rPr>
          <w:b/>
          <w:sz w:val="24"/>
          <w:szCs w:val="24"/>
          <w:lang w:val="kk-KZ"/>
        </w:rPr>
        <w:t> </w:t>
      </w:r>
      <w:r w:rsidR="005835E8" w:rsidRPr="004861E5">
        <w:rPr>
          <w:b/>
          <w:sz w:val="24"/>
          <w:szCs w:val="24"/>
        </w:rPr>
        <w:t xml:space="preserve">Язык </w:t>
      </w:r>
      <w:r w:rsidR="00CF798C" w:rsidRPr="004861E5">
        <w:rPr>
          <w:b/>
          <w:sz w:val="24"/>
          <w:szCs w:val="24"/>
        </w:rPr>
        <w:t>тендерной заявки</w:t>
      </w:r>
    </w:p>
    <w:p w:rsidR="00CF798C" w:rsidRPr="004861E5" w:rsidRDefault="00CF798C" w:rsidP="00CF798C">
      <w:pPr>
        <w:pStyle w:val="Iauiue"/>
        <w:widowControl/>
        <w:jc w:val="center"/>
        <w:rPr>
          <w:b/>
          <w:sz w:val="24"/>
          <w:szCs w:val="24"/>
          <w:highlight w:val="darkGreen"/>
        </w:rPr>
      </w:pPr>
    </w:p>
    <w:p w:rsidR="00CF798C" w:rsidRPr="004861E5" w:rsidRDefault="00CF798C" w:rsidP="00CB1B06">
      <w:pPr>
        <w:pStyle w:val="Iauiue"/>
        <w:widowControl/>
        <w:ind w:firstLine="709"/>
        <w:jc w:val="both"/>
        <w:rPr>
          <w:i/>
          <w:sz w:val="24"/>
          <w:szCs w:val="24"/>
        </w:rPr>
      </w:pPr>
      <w:r w:rsidRPr="004861E5">
        <w:rPr>
          <w:sz w:val="24"/>
          <w:szCs w:val="24"/>
        </w:rPr>
        <w:t>16.</w:t>
      </w:r>
      <w:r w:rsidR="00CB1B06" w:rsidRPr="004861E5">
        <w:rPr>
          <w:sz w:val="24"/>
          <w:szCs w:val="24"/>
          <w:lang w:val="kk-KZ"/>
        </w:rPr>
        <w:t> </w:t>
      </w:r>
      <w:r w:rsidRPr="004861E5">
        <w:rPr>
          <w:sz w:val="24"/>
          <w:szCs w:val="24"/>
        </w:rPr>
        <w:t>Тендерная заявка, подготовленная потенциальным поставщиком, а также вся корреспонденция и документы касательно тендерной заявки составляются и представляются на языке в соответствии с законодательством Республики Казахстан «О языках».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CF798C" w:rsidRPr="00B4095F" w:rsidRDefault="00CF798C" w:rsidP="00CF798C">
      <w:pPr>
        <w:pStyle w:val="Iauiue"/>
        <w:widowControl/>
        <w:jc w:val="both"/>
        <w:rPr>
          <w:color w:val="FF0000"/>
          <w:sz w:val="24"/>
          <w:szCs w:val="24"/>
          <w:highlight w:val="darkGreen"/>
        </w:rPr>
      </w:pPr>
    </w:p>
    <w:p w:rsidR="00CF798C" w:rsidRPr="004861E5" w:rsidRDefault="00F7450A" w:rsidP="00CF798C">
      <w:pPr>
        <w:pStyle w:val="Iauiue"/>
        <w:widowControl/>
        <w:ind w:firstLine="567"/>
        <w:jc w:val="center"/>
        <w:rPr>
          <w:b/>
          <w:sz w:val="24"/>
          <w:szCs w:val="24"/>
        </w:rPr>
      </w:pPr>
      <w:r w:rsidRPr="004861E5">
        <w:rPr>
          <w:b/>
          <w:sz w:val="24"/>
          <w:szCs w:val="24"/>
        </w:rPr>
        <w:t>6</w:t>
      </w:r>
      <w:r w:rsidR="005835E8" w:rsidRPr="004861E5">
        <w:rPr>
          <w:b/>
          <w:sz w:val="24"/>
          <w:szCs w:val="24"/>
        </w:rPr>
        <w:t>.</w:t>
      </w:r>
      <w:r w:rsidR="00CB1B06" w:rsidRPr="004861E5">
        <w:rPr>
          <w:b/>
          <w:sz w:val="24"/>
          <w:szCs w:val="24"/>
          <w:lang w:val="kk-KZ"/>
        </w:rPr>
        <w:t> </w:t>
      </w:r>
      <w:r w:rsidR="005835E8" w:rsidRPr="004861E5">
        <w:rPr>
          <w:b/>
          <w:sz w:val="24"/>
          <w:szCs w:val="24"/>
        </w:rPr>
        <w:t xml:space="preserve">Валюта </w:t>
      </w:r>
      <w:r w:rsidR="00CF798C" w:rsidRPr="004861E5">
        <w:rPr>
          <w:b/>
          <w:sz w:val="24"/>
          <w:szCs w:val="24"/>
        </w:rPr>
        <w:t>тендерной  заявки и платежа</w:t>
      </w:r>
    </w:p>
    <w:p w:rsidR="00CF798C" w:rsidRPr="004861E5" w:rsidRDefault="00CF798C" w:rsidP="00CF798C">
      <w:pPr>
        <w:pStyle w:val="Iauiue"/>
        <w:widowControl/>
        <w:ind w:firstLine="567"/>
        <w:jc w:val="center"/>
        <w:rPr>
          <w:b/>
          <w:sz w:val="24"/>
          <w:szCs w:val="24"/>
        </w:rPr>
      </w:pPr>
    </w:p>
    <w:p w:rsidR="00CF798C" w:rsidRPr="004861E5" w:rsidRDefault="007448A7" w:rsidP="00CB1B06">
      <w:pPr>
        <w:pStyle w:val="Iauiue"/>
        <w:widowControl/>
        <w:ind w:firstLine="709"/>
        <w:jc w:val="both"/>
        <w:rPr>
          <w:sz w:val="24"/>
          <w:szCs w:val="24"/>
        </w:rPr>
      </w:pPr>
      <w:r w:rsidRPr="004861E5">
        <w:rPr>
          <w:sz w:val="24"/>
          <w:szCs w:val="24"/>
        </w:rPr>
        <w:t>17</w:t>
      </w:r>
      <w:r w:rsidR="00CF798C" w:rsidRPr="004861E5">
        <w:rPr>
          <w:sz w:val="24"/>
          <w:szCs w:val="24"/>
        </w:rPr>
        <w:t>.</w:t>
      </w:r>
      <w:r w:rsidR="00CB1B06" w:rsidRPr="004861E5">
        <w:rPr>
          <w:sz w:val="24"/>
          <w:szCs w:val="24"/>
          <w:lang w:val="kk-KZ"/>
        </w:rPr>
        <w:t> </w:t>
      </w:r>
      <w:r w:rsidR="00CF798C" w:rsidRPr="004861E5">
        <w:rPr>
          <w:sz w:val="24"/>
          <w:szCs w:val="24"/>
        </w:rPr>
        <w:t>Цены конкурсных заявок потенциальных поставщиков должны быть выражены в тенге.</w:t>
      </w:r>
    </w:p>
    <w:p w:rsidR="00C31EFD" w:rsidRPr="004861E5" w:rsidRDefault="00C31EFD" w:rsidP="00C31EFD">
      <w:pPr>
        <w:autoSpaceDE w:val="0"/>
        <w:autoSpaceDN w:val="0"/>
        <w:adjustRightInd w:val="0"/>
        <w:jc w:val="both"/>
        <w:rPr>
          <w:rStyle w:val="s0"/>
          <w:color w:val="auto"/>
          <w:sz w:val="24"/>
          <w:szCs w:val="24"/>
          <w:highlight w:val="darkGreen"/>
        </w:rPr>
      </w:pPr>
    </w:p>
    <w:p w:rsidR="00555251" w:rsidRPr="004861E5" w:rsidRDefault="00F7450A" w:rsidP="009714F6">
      <w:pPr>
        <w:pStyle w:val="Iauiue"/>
        <w:ind w:firstLine="567"/>
        <w:jc w:val="center"/>
        <w:rPr>
          <w:b/>
          <w:sz w:val="24"/>
          <w:szCs w:val="24"/>
        </w:rPr>
      </w:pPr>
      <w:r w:rsidRPr="004861E5">
        <w:rPr>
          <w:b/>
          <w:sz w:val="24"/>
          <w:szCs w:val="24"/>
        </w:rPr>
        <w:t>7</w:t>
      </w:r>
      <w:r w:rsidR="00555251" w:rsidRPr="004861E5">
        <w:rPr>
          <w:b/>
          <w:sz w:val="24"/>
          <w:szCs w:val="24"/>
        </w:rPr>
        <w:t>.</w:t>
      </w:r>
      <w:r w:rsidR="00CB1B06" w:rsidRPr="004861E5">
        <w:rPr>
          <w:b/>
          <w:sz w:val="24"/>
          <w:szCs w:val="24"/>
          <w:lang w:val="kk-KZ"/>
        </w:rPr>
        <w:t> </w:t>
      </w:r>
      <w:r w:rsidR="00AB1B9C" w:rsidRPr="004861E5">
        <w:rPr>
          <w:b/>
          <w:sz w:val="24"/>
          <w:szCs w:val="24"/>
        </w:rPr>
        <w:t>Внесение изменений, дополнений и</w:t>
      </w:r>
      <w:r w:rsidR="0043349D" w:rsidRPr="004861E5">
        <w:rPr>
          <w:b/>
          <w:sz w:val="24"/>
          <w:szCs w:val="24"/>
          <w:lang w:val="kk-KZ"/>
        </w:rPr>
        <w:t xml:space="preserve"> </w:t>
      </w:r>
      <w:r w:rsidR="00AB1B9C" w:rsidRPr="004861E5">
        <w:rPr>
          <w:b/>
          <w:sz w:val="24"/>
          <w:szCs w:val="24"/>
        </w:rPr>
        <w:t>р</w:t>
      </w:r>
      <w:r w:rsidR="00555251" w:rsidRPr="004861E5">
        <w:rPr>
          <w:b/>
          <w:sz w:val="24"/>
          <w:szCs w:val="24"/>
        </w:rPr>
        <w:t xml:space="preserve">азъяснения </w:t>
      </w:r>
      <w:r w:rsidR="004B30F0" w:rsidRPr="004861E5">
        <w:rPr>
          <w:b/>
          <w:sz w:val="24"/>
          <w:szCs w:val="24"/>
        </w:rPr>
        <w:t xml:space="preserve">Тендерной </w:t>
      </w:r>
      <w:r w:rsidR="00555251" w:rsidRPr="004861E5">
        <w:rPr>
          <w:b/>
          <w:sz w:val="24"/>
          <w:szCs w:val="24"/>
        </w:rPr>
        <w:t>документации</w:t>
      </w:r>
    </w:p>
    <w:p w:rsidR="0046194F" w:rsidRPr="004861E5" w:rsidRDefault="0046194F" w:rsidP="009714F6">
      <w:pPr>
        <w:pStyle w:val="Iauiue"/>
        <w:ind w:firstLine="567"/>
        <w:jc w:val="center"/>
        <w:rPr>
          <w:b/>
          <w:sz w:val="24"/>
          <w:szCs w:val="24"/>
          <w:highlight w:val="darkGreen"/>
        </w:rPr>
      </w:pPr>
    </w:p>
    <w:p w:rsidR="005F0DF6" w:rsidRPr="004861E5" w:rsidRDefault="00467604" w:rsidP="00CB1B06">
      <w:pPr>
        <w:pStyle w:val="-2"/>
        <w:ind w:firstLine="709"/>
        <w:rPr>
          <w:rFonts w:ascii="Times New Roman" w:hAnsi="Times New Roman"/>
          <w:sz w:val="24"/>
          <w:szCs w:val="24"/>
          <w:lang w:val="kk-KZ"/>
        </w:rPr>
      </w:pPr>
      <w:r w:rsidRPr="004861E5">
        <w:rPr>
          <w:rFonts w:ascii="Times New Roman" w:hAnsi="Times New Roman"/>
          <w:sz w:val="24"/>
          <w:szCs w:val="24"/>
        </w:rPr>
        <w:t>1</w:t>
      </w:r>
      <w:r w:rsidR="007448A7" w:rsidRPr="004861E5">
        <w:rPr>
          <w:rFonts w:ascii="Times New Roman" w:hAnsi="Times New Roman"/>
          <w:sz w:val="24"/>
          <w:szCs w:val="24"/>
        </w:rPr>
        <w:t>8</w:t>
      </w:r>
      <w:r w:rsidR="00555251" w:rsidRPr="004861E5">
        <w:rPr>
          <w:rFonts w:ascii="Times New Roman" w:hAnsi="Times New Roman"/>
          <w:sz w:val="24"/>
          <w:szCs w:val="24"/>
        </w:rPr>
        <w:t>.</w:t>
      </w:r>
      <w:r w:rsidR="00CB1B06" w:rsidRPr="004861E5">
        <w:rPr>
          <w:rFonts w:ascii="Times New Roman" w:hAnsi="Times New Roman"/>
          <w:sz w:val="24"/>
          <w:szCs w:val="24"/>
          <w:lang w:val="kk-KZ"/>
        </w:rPr>
        <w:t> </w:t>
      </w:r>
      <w:proofErr w:type="gramStart"/>
      <w:r w:rsidR="005F0DF6" w:rsidRPr="004861E5">
        <w:rPr>
          <w:rFonts w:ascii="Times New Roman" w:hAnsi="Times New Roman"/>
          <w:spacing w:val="1"/>
          <w:sz w:val="24"/>
          <w:szCs w:val="24"/>
          <w:shd w:val="clear" w:color="auto" w:fill="FFFFFF"/>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w:t>
      </w:r>
      <w:r w:rsidR="004861E5">
        <w:rPr>
          <w:rFonts w:ascii="Times New Roman" w:hAnsi="Times New Roman"/>
          <w:spacing w:val="1"/>
          <w:sz w:val="24"/>
          <w:szCs w:val="24"/>
          <w:shd w:val="clear" w:color="auto" w:fill="FFFFFF"/>
          <w:lang w:val="kk-KZ"/>
        </w:rPr>
        <w:t xml:space="preserve"> </w:t>
      </w:r>
      <w:r w:rsidR="005F0DF6" w:rsidRPr="004861E5">
        <w:rPr>
          <w:rFonts w:ascii="Times New Roman" w:hAnsi="Times New Roman"/>
          <w:spacing w:val="1"/>
          <w:sz w:val="24"/>
          <w:szCs w:val="24"/>
          <w:shd w:val="clear" w:color="auto" w:fill="FFFFFF"/>
        </w:rPr>
        <w:t>закупа за разъяснениями по тендерной документации, на которые заказчик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r w:rsidR="005F0DF6" w:rsidRPr="004861E5">
        <w:rPr>
          <w:rFonts w:ascii="Times New Roman" w:hAnsi="Times New Roman"/>
          <w:sz w:val="24"/>
          <w:szCs w:val="24"/>
        </w:rPr>
        <w:t xml:space="preserve"> </w:t>
      </w:r>
      <w:proofErr w:type="gramEnd"/>
    </w:p>
    <w:p w:rsidR="005F0DF6" w:rsidRPr="004861E5" w:rsidRDefault="00467604" w:rsidP="00CB1B06">
      <w:pPr>
        <w:pStyle w:val="-2"/>
        <w:ind w:firstLine="709"/>
        <w:rPr>
          <w:rFonts w:ascii="Times New Roman" w:hAnsi="Times New Roman"/>
          <w:snapToGrid/>
          <w:sz w:val="24"/>
          <w:szCs w:val="24"/>
          <w:lang w:val="kk-KZ"/>
        </w:rPr>
      </w:pPr>
      <w:r w:rsidRPr="004861E5">
        <w:rPr>
          <w:rFonts w:ascii="Times New Roman" w:hAnsi="Times New Roman"/>
          <w:sz w:val="24"/>
          <w:szCs w:val="24"/>
        </w:rPr>
        <w:t>1</w:t>
      </w:r>
      <w:r w:rsidR="007448A7" w:rsidRPr="004861E5">
        <w:rPr>
          <w:rFonts w:ascii="Times New Roman" w:hAnsi="Times New Roman"/>
          <w:sz w:val="24"/>
          <w:szCs w:val="24"/>
        </w:rPr>
        <w:t>9</w:t>
      </w:r>
      <w:r w:rsidR="00555251" w:rsidRPr="004861E5">
        <w:rPr>
          <w:rFonts w:ascii="Times New Roman" w:hAnsi="Times New Roman"/>
          <w:sz w:val="24"/>
          <w:szCs w:val="24"/>
        </w:rPr>
        <w:t>.</w:t>
      </w:r>
      <w:r w:rsidR="00CB1B06" w:rsidRPr="004861E5">
        <w:rPr>
          <w:rFonts w:ascii="Times New Roman" w:hAnsi="Times New Roman"/>
          <w:sz w:val="24"/>
          <w:szCs w:val="24"/>
          <w:lang w:val="kk-KZ"/>
        </w:rPr>
        <w:t> </w:t>
      </w:r>
      <w:r w:rsidR="005F0DF6" w:rsidRPr="004861E5">
        <w:rPr>
          <w:rFonts w:ascii="Times New Roman" w:hAnsi="Times New Roman"/>
          <w:spacing w:val="1"/>
          <w:sz w:val="24"/>
          <w:szCs w:val="24"/>
          <w:shd w:val="clear" w:color="auto" w:fill="FFFFFF"/>
        </w:rPr>
        <w:t>В срок не позднее семи календарных дней до истечения окончательного срока приема тендерных заявок заказчик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r w:rsidR="005F0DF6" w:rsidRPr="004861E5">
        <w:rPr>
          <w:rFonts w:ascii="Times New Roman" w:hAnsi="Times New Roman"/>
          <w:snapToGrid/>
          <w:sz w:val="24"/>
          <w:szCs w:val="24"/>
        </w:rPr>
        <w:t xml:space="preserve"> </w:t>
      </w:r>
    </w:p>
    <w:p w:rsidR="00701F87" w:rsidRPr="004861E5" w:rsidRDefault="007448A7" w:rsidP="008342D0">
      <w:pPr>
        <w:ind w:firstLine="708"/>
        <w:rPr>
          <w:sz w:val="24"/>
          <w:szCs w:val="24"/>
        </w:rPr>
      </w:pPr>
      <w:r w:rsidRPr="004861E5">
        <w:rPr>
          <w:sz w:val="24"/>
          <w:szCs w:val="24"/>
        </w:rPr>
        <w:lastRenderedPageBreak/>
        <w:t>20</w:t>
      </w:r>
      <w:r w:rsidR="00C31EFD" w:rsidRPr="004861E5">
        <w:rPr>
          <w:sz w:val="24"/>
          <w:szCs w:val="24"/>
        </w:rPr>
        <w:t>.</w:t>
      </w:r>
      <w:r w:rsidR="00CB1B06" w:rsidRPr="004861E5">
        <w:rPr>
          <w:sz w:val="24"/>
          <w:szCs w:val="24"/>
          <w:lang w:val="kk-KZ"/>
        </w:rPr>
        <w:t> </w:t>
      </w:r>
      <w:r w:rsidR="00701F87" w:rsidRPr="004861E5">
        <w:rPr>
          <w:color w:val="FF0000"/>
          <w:sz w:val="24"/>
          <w:szCs w:val="24"/>
        </w:rPr>
        <w:t>Организатор</w:t>
      </w:r>
      <w:r w:rsidR="00701F87" w:rsidRPr="004861E5">
        <w:rPr>
          <w:sz w:val="24"/>
          <w:szCs w:val="24"/>
        </w:rPr>
        <w:t xml:space="preserve"> закупа при необходимости проводит встречу с потенциальными поставщиками для разъяснения условий тендера которая состоится </w:t>
      </w:r>
      <w:r w:rsidR="00557CB4">
        <w:rPr>
          <w:sz w:val="24"/>
          <w:szCs w:val="24"/>
          <w:lang w:val="kk-KZ"/>
        </w:rPr>
        <w:t>20</w:t>
      </w:r>
      <w:r w:rsidR="00701F87" w:rsidRPr="004861E5">
        <w:rPr>
          <w:sz w:val="24"/>
          <w:szCs w:val="24"/>
        </w:rPr>
        <w:t>.</w:t>
      </w:r>
      <w:r w:rsidR="005F0DF6" w:rsidRPr="004861E5">
        <w:rPr>
          <w:sz w:val="24"/>
          <w:szCs w:val="24"/>
          <w:lang w:val="kk-KZ"/>
        </w:rPr>
        <w:t>10</w:t>
      </w:r>
      <w:r w:rsidR="00701F87" w:rsidRPr="004861E5">
        <w:rPr>
          <w:sz w:val="24"/>
          <w:szCs w:val="24"/>
        </w:rPr>
        <w:t>.20</w:t>
      </w:r>
      <w:r w:rsidR="005F0DF6" w:rsidRPr="004861E5">
        <w:rPr>
          <w:sz w:val="24"/>
          <w:szCs w:val="24"/>
          <w:lang w:val="kk-KZ"/>
        </w:rPr>
        <w:t>20</w:t>
      </w:r>
      <w:r w:rsidR="00701F87" w:rsidRPr="004861E5">
        <w:rPr>
          <w:sz w:val="24"/>
          <w:szCs w:val="24"/>
        </w:rPr>
        <w:t xml:space="preserve"> года в 15-00 по адресу </w:t>
      </w:r>
      <w:r w:rsidR="008342D0" w:rsidRPr="00954937">
        <w:rPr>
          <w:rStyle w:val="s0"/>
          <w:color w:val="auto"/>
          <w:sz w:val="24"/>
          <w:szCs w:val="24"/>
          <w:lang w:val="kk-KZ"/>
        </w:rPr>
        <w:t xml:space="preserve">Коммунальное Государственное Предприятие  на Праве Хозяйственного Ведения "Кармакшинская районная больница " Управления  Здравоохраненеия Кызылординской области, </w:t>
      </w:r>
      <w:r w:rsidR="008342D0" w:rsidRPr="00954937">
        <w:rPr>
          <w:sz w:val="24"/>
          <w:szCs w:val="24"/>
          <w:lang w:val="kk-KZ"/>
        </w:rPr>
        <w:t xml:space="preserve">Индекс </w:t>
      </w:r>
      <w:r w:rsidR="008342D0" w:rsidRPr="00954937">
        <w:rPr>
          <w:sz w:val="24"/>
          <w:szCs w:val="24"/>
        </w:rPr>
        <w:t xml:space="preserve">120500, </w:t>
      </w:r>
      <w:r w:rsidR="008342D0" w:rsidRPr="00954937">
        <w:rPr>
          <w:rStyle w:val="s0"/>
          <w:color w:val="auto"/>
          <w:sz w:val="24"/>
          <w:szCs w:val="24"/>
          <w:lang w:val="kk-KZ"/>
        </w:rPr>
        <w:t>Кызылординкая область,</w:t>
      </w:r>
      <w:r w:rsidR="008342D0">
        <w:rPr>
          <w:rStyle w:val="s0"/>
          <w:color w:val="auto"/>
          <w:sz w:val="24"/>
          <w:szCs w:val="24"/>
          <w:lang w:val="kk-KZ"/>
        </w:rPr>
        <w:t xml:space="preserve"> </w:t>
      </w:r>
      <w:r w:rsidR="008342D0" w:rsidRPr="00954937">
        <w:rPr>
          <w:rStyle w:val="s0"/>
          <w:color w:val="auto"/>
          <w:sz w:val="24"/>
          <w:szCs w:val="24"/>
          <w:lang w:val="kk-KZ"/>
        </w:rPr>
        <w:t xml:space="preserve">Кармакшинкий район </w:t>
      </w:r>
      <w:r w:rsidR="008342D0">
        <w:rPr>
          <w:rStyle w:val="s0"/>
          <w:color w:val="auto"/>
          <w:sz w:val="24"/>
          <w:szCs w:val="24"/>
          <w:lang w:val="kk-KZ"/>
        </w:rPr>
        <w:t>Пос</w:t>
      </w:r>
      <w:proofErr w:type="gramStart"/>
      <w:r w:rsidR="008342D0">
        <w:rPr>
          <w:rStyle w:val="s0"/>
          <w:color w:val="auto"/>
          <w:sz w:val="24"/>
          <w:szCs w:val="24"/>
          <w:lang w:val="kk-KZ"/>
        </w:rPr>
        <w:t>.Ж</w:t>
      </w:r>
      <w:proofErr w:type="gramEnd"/>
      <w:r w:rsidR="008342D0">
        <w:rPr>
          <w:rStyle w:val="s0"/>
          <w:color w:val="auto"/>
          <w:sz w:val="24"/>
          <w:szCs w:val="24"/>
          <w:lang w:val="kk-KZ"/>
        </w:rPr>
        <w:t>осалы, ул.Жолдыбаева №8, кабинет 333</w:t>
      </w:r>
      <w:r w:rsidR="00701F87" w:rsidRPr="004861E5">
        <w:rPr>
          <w:sz w:val="24"/>
          <w:szCs w:val="24"/>
        </w:rPr>
        <w:t>,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701F87" w:rsidRPr="004861E5" w:rsidRDefault="00701F87" w:rsidP="00701F87">
      <w:pPr>
        <w:pStyle w:val="-2"/>
        <w:tabs>
          <w:tab w:val="left" w:pos="567"/>
        </w:tabs>
        <w:ind w:firstLine="709"/>
        <w:rPr>
          <w:rFonts w:ascii="Times New Roman" w:hAnsi="Times New Roman"/>
          <w:sz w:val="24"/>
          <w:szCs w:val="24"/>
          <w:highlight w:val="darkGreen"/>
        </w:rPr>
      </w:pPr>
    </w:p>
    <w:p w:rsidR="00701F87" w:rsidRPr="004861E5" w:rsidRDefault="00F7450A" w:rsidP="002E0BC3">
      <w:pPr>
        <w:pStyle w:val="Iauiue"/>
        <w:widowControl/>
        <w:ind w:firstLine="567"/>
        <w:jc w:val="center"/>
        <w:rPr>
          <w:b/>
          <w:sz w:val="24"/>
          <w:szCs w:val="24"/>
          <w:lang w:val="kk-KZ"/>
        </w:rPr>
      </w:pPr>
      <w:r w:rsidRPr="004861E5">
        <w:rPr>
          <w:b/>
          <w:sz w:val="24"/>
          <w:szCs w:val="24"/>
        </w:rPr>
        <w:t>8</w:t>
      </w:r>
      <w:r w:rsidR="005917E6" w:rsidRPr="004861E5">
        <w:rPr>
          <w:b/>
          <w:sz w:val="24"/>
          <w:szCs w:val="24"/>
        </w:rPr>
        <w:t>.</w:t>
      </w:r>
      <w:r w:rsidR="002E0BC3" w:rsidRPr="004861E5">
        <w:rPr>
          <w:b/>
          <w:sz w:val="24"/>
          <w:szCs w:val="24"/>
        </w:rPr>
        <w:t>Срок действия, содержание, предоставление, изменение и отзыв</w:t>
      </w:r>
    </w:p>
    <w:p w:rsidR="002E0BC3" w:rsidRPr="004861E5" w:rsidRDefault="002E0BC3" w:rsidP="002E0BC3">
      <w:pPr>
        <w:pStyle w:val="Iauiue"/>
        <w:widowControl/>
        <w:ind w:firstLine="567"/>
        <w:jc w:val="center"/>
        <w:rPr>
          <w:b/>
          <w:sz w:val="24"/>
          <w:szCs w:val="24"/>
        </w:rPr>
      </w:pPr>
      <w:r w:rsidRPr="004861E5">
        <w:rPr>
          <w:b/>
          <w:sz w:val="24"/>
          <w:szCs w:val="24"/>
        </w:rPr>
        <w:t>тендерных заявок</w:t>
      </w:r>
    </w:p>
    <w:p w:rsidR="005917E6" w:rsidRPr="004861E5" w:rsidRDefault="005917E6" w:rsidP="005917E6">
      <w:pPr>
        <w:jc w:val="center"/>
        <w:rPr>
          <w:b/>
          <w:sz w:val="24"/>
          <w:szCs w:val="24"/>
          <w:highlight w:val="darkGreen"/>
        </w:rPr>
      </w:pPr>
    </w:p>
    <w:p w:rsidR="007306ED" w:rsidRPr="004861E5" w:rsidRDefault="002E0BC3" w:rsidP="00CB1B06">
      <w:pPr>
        <w:pStyle w:val="a3"/>
        <w:tabs>
          <w:tab w:val="clear" w:pos="0"/>
        </w:tabs>
        <w:ind w:firstLine="709"/>
        <w:rPr>
          <w:sz w:val="24"/>
          <w:szCs w:val="24"/>
          <w:lang w:val="kk-KZ"/>
        </w:rPr>
      </w:pPr>
      <w:r w:rsidRPr="004861E5">
        <w:rPr>
          <w:sz w:val="24"/>
          <w:szCs w:val="24"/>
        </w:rPr>
        <w:t>21.</w:t>
      </w:r>
      <w:r w:rsidR="00CB1B06" w:rsidRPr="004861E5">
        <w:rPr>
          <w:sz w:val="24"/>
          <w:szCs w:val="24"/>
          <w:lang w:val="kk-KZ"/>
        </w:rPr>
        <w:t> </w:t>
      </w:r>
      <w:r w:rsidR="007306ED" w:rsidRPr="004861E5">
        <w:rPr>
          <w:spacing w:val="1"/>
          <w:sz w:val="24"/>
          <w:szCs w:val="24"/>
          <w:shd w:val="clear" w:color="auto" w:fill="FFFFFF"/>
        </w:rPr>
        <w:t>Потенциальный поставщик,</w:t>
      </w:r>
      <w:r w:rsidR="007306ED" w:rsidRPr="004861E5">
        <w:rPr>
          <w:spacing w:val="1"/>
          <w:sz w:val="24"/>
          <w:szCs w:val="24"/>
          <w:shd w:val="clear" w:color="auto" w:fill="FFFFFF"/>
          <w:lang w:val="kk-KZ"/>
        </w:rPr>
        <w:t xml:space="preserve"> </w:t>
      </w:r>
      <w:r w:rsidR="007306ED" w:rsidRPr="004861E5">
        <w:rPr>
          <w:sz w:val="24"/>
          <w:szCs w:val="24"/>
        </w:rPr>
        <w:t>изъявивший желание участвовать в тендере</w:t>
      </w:r>
      <w:r w:rsidR="007306ED" w:rsidRPr="004861E5">
        <w:rPr>
          <w:spacing w:val="1"/>
          <w:sz w:val="24"/>
          <w:szCs w:val="24"/>
          <w:shd w:val="clear" w:color="auto" w:fill="FFFFFF"/>
        </w:rPr>
        <w:t>,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r w:rsidR="007306ED" w:rsidRPr="004861E5">
        <w:rPr>
          <w:sz w:val="24"/>
          <w:szCs w:val="24"/>
        </w:rPr>
        <w:t xml:space="preserve"> </w:t>
      </w:r>
    </w:p>
    <w:p w:rsidR="007306ED" w:rsidRPr="004861E5" w:rsidRDefault="002E0BC3" w:rsidP="00CB1B06">
      <w:pPr>
        <w:pStyle w:val="a3"/>
        <w:tabs>
          <w:tab w:val="clear" w:pos="0"/>
        </w:tabs>
        <w:ind w:firstLine="709"/>
        <w:rPr>
          <w:sz w:val="24"/>
          <w:szCs w:val="24"/>
          <w:lang w:val="kk-KZ"/>
        </w:rPr>
      </w:pPr>
      <w:r w:rsidRPr="004861E5">
        <w:rPr>
          <w:sz w:val="24"/>
          <w:szCs w:val="24"/>
        </w:rPr>
        <w:t>22.</w:t>
      </w:r>
      <w:r w:rsidR="00CB1B06" w:rsidRPr="004861E5">
        <w:rPr>
          <w:sz w:val="24"/>
          <w:szCs w:val="24"/>
          <w:lang w:val="kk-KZ"/>
        </w:rPr>
        <w:t> </w:t>
      </w:r>
      <w:r w:rsidR="007306ED" w:rsidRPr="004861E5">
        <w:rPr>
          <w:spacing w:val="1"/>
          <w:sz w:val="24"/>
          <w:szCs w:val="24"/>
          <w:shd w:val="clear" w:color="auto" w:fill="FFFFFF"/>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r w:rsidR="007306ED" w:rsidRPr="004861E5">
        <w:rPr>
          <w:sz w:val="24"/>
          <w:szCs w:val="24"/>
        </w:rPr>
        <w:t xml:space="preserve"> </w:t>
      </w:r>
    </w:p>
    <w:p w:rsidR="007306ED" w:rsidRPr="004861E5" w:rsidRDefault="002E0BC3" w:rsidP="00CB1B06">
      <w:pPr>
        <w:pStyle w:val="a3"/>
        <w:tabs>
          <w:tab w:val="clear" w:pos="0"/>
        </w:tabs>
        <w:ind w:firstLine="709"/>
        <w:rPr>
          <w:sz w:val="24"/>
          <w:szCs w:val="24"/>
          <w:highlight w:val="darkGreen"/>
          <w:lang w:val="kk-KZ"/>
        </w:rPr>
      </w:pPr>
      <w:r w:rsidRPr="004861E5">
        <w:rPr>
          <w:sz w:val="24"/>
          <w:szCs w:val="24"/>
        </w:rPr>
        <w:t>23.</w:t>
      </w:r>
      <w:r w:rsidR="00CB1B06" w:rsidRPr="004861E5">
        <w:rPr>
          <w:sz w:val="24"/>
          <w:szCs w:val="24"/>
          <w:lang w:val="kk-KZ"/>
        </w:rPr>
        <w:t> </w:t>
      </w:r>
      <w:r w:rsidR="007306ED" w:rsidRPr="004861E5">
        <w:rPr>
          <w:spacing w:val="1"/>
          <w:sz w:val="24"/>
          <w:szCs w:val="24"/>
          <w:shd w:val="clear" w:color="auto" w:fill="FFFFFF"/>
        </w:rPr>
        <w:t xml:space="preserve">Срок действия тендерной заявки составляет не менее сорока пяти календарных дней, исчисляемых со дня окончательного приема тендерных заявок. </w:t>
      </w:r>
    </w:p>
    <w:p w:rsidR="00C31EFD" w:rsidRPr="004861E5" w:rsidRDefault="00902AEB" w:rsidP="00CB1B06">
      <w:pPr>
        <w:pStyle w:val="a3"/>
        <w:tabs>
          <w:tab w:val="clear" w:pos="0"/>
        </w:tabs>
        <w:ind w:firstLine="709"/>
        <w:rPr>
          <w:sz w:val="24"/>
          <w:szCs w:val="24"/>
        </w:rPr>
      </w:pPr>
      <w:r w:rsidRPr="004861E5">
        <w:rPr>
          <w:sz w:val="24"/>
          <w:szCs w:val="24"/>
        </w:rPr>
        <w:t>24</w:t>
      </w:r>
      <w:r w:rsidR="002E0BC3" w:rsidRPr="004861E5">
        <w:rPr>
          <w:sz w:val="24"/>
          <w:szCs w:val="24"/>
        </w:rPr>
        <w:t>.</w:t>
      </w:r>
      <w:r w:rsidR="00CB1B06" w:rsidRPr="004861E5">
        <w:rPr>
          <w:sz w:val="24"/>
          <w:szCs w:val="24"/>
          <w:lang w:val="kk-KZ"/>
        </w:rPr>
        <w:t> </w:t>
      </w:r>
      <w:r w:rsidR="002E0BC3" w:rsidRPr="004861E5">
        <w:rPr>
          <w:sz w:val="24"/>
          <w:szCs w:val="24"/>
        </w:rPr>
        <w:t xml:space="preserve">Тендерная заявка, имеющая более короткий срок действия, чем указанная в условиях тендера отклоняется. </w:t>
      </w:r>
    </w:p>
    <w:p w:rsidR="005917E6" w:rsidRPr="004861E5" w:rsidRDefault="007448A7" w:rsidP="00CB1B06">
      <w:pPr>
        <w:pStyle w:val="Iauiue"/>
        <w:widowControl/>
        <w:tabs>
          <w:tab w:val="num" w:pos="927"/>
        </w:tabs>
        <w:ind w:firstLine="709"/>
        <w:jc w:val="both"/>
        <w:rPr>
          <w:sz w:val="24"/>
          <w:szCs w:val="24"/>
        </w:rPr>
      </w:pPr>
      <w:r w:rsidRPr="004861E5">
        <w:rPr>
          <w:sz w:val="24"/>
          <w:szCs w:val="24"/>
        </w:rPr>
        <w:t>2</w:t>
      </w:r>
      <w:r w:rsidR="00902AEB" w:rsidRPr="004861E5">
        <w:rPr>
          <w:sz w:val="24"/>
          <w:szCs w:val="24"/>
        </w:rPr>
        <w:t>5</w:t>
      </w:r>
      <w:r w:rsidR="00C54C17" w:rsidRPr="004861E5">
        <w:rPr>
          <w:sz w:val="24"/>
          <w:szCs w:val="24"/>
        </w:rPr>
        <w:t>.</w:t>
      </w:r>
      <w:r w:rsidR="00CB1B06" w:rsidRPr="004861E5">
        <w:rPr>
          <w:sz w:val="24"/>
          <w:szCs w:val="24"/>
          <w:lang w:val="kk-KZ"/>
        </w:rPr>
        <w:t> </w:t>
      </w:r>
      <w:r w:rsidR="005917E6" w:rsidRPr="004861E5">
        <w:rPr>
          <w:sz w:val="24"/>
          <w:szCs w:val="24"/>
        </w:rPr>
        <w:t>Тендерная документация, предоставляемая организатором тендера потенциальным поставщикам, содержит:</w:t>
      </w:r>
    </w:p>
    <w:p w:rsidR="005917E6" w:rsidRPr="004861E5" w:rsidRDefault="00CB1B06" w:rsidP="00CB1B06">
      <w:pPr>
        <w:pStyle w:val="Iauiue"/>
        <w:widowControl/>
        <w:tabs>
          <w:tab w:val="num" w:pos="709"/>
        </w:tabs>
        <w:jc w:val="both"/>
        <w:rPr>
          <w:sz w:val="24"/>
          <w:szCs w:val="24"/>
        </w:rPr>
      </w:pPr>
      <w:r w:rsidRPr="004861E5">
        <w:rPr>
          <w:sz w:val="24"/>
          <w:szCs w:val="24"/>
          <w:lang w:val="kk-KZ"/>
        </w:rPr>
        <w:tab/>
      </w:r>
      <w:r w:rsidRPr="004861E5">
        <w:rPr>
          <w:sz w:val="24"/>
          <w:szCs w:val="24"/>
        </w:rPr>
        <w:t>1)</w:t>
      </w:r>
      <w:r w:rsidRPr="004861E5">
        <w:rPr>
          <w:sz w:val="24"/>
          <w:szCs w:val="24"/>
          <w:lang w:val="kk-KZ"/>
        </w:rPr>
        <w:t> </w:t>
      </w:r>
      <w:r w:rsidR="00A13153" w:rsidRPr="004861E5">
        <w:rPr>
          <w:sz w:val="24"/>
          <w:szCs w:val="24"/>
        </w:rPr>
        <w:t>Настоящую т</w:t>
      </w:r>
      <w:r w:rsidR="005917E6" w:rsidRPr="004861E5">
        <w:rPr>
          <w:sz w:val="24"/>
          <w:szCs w:val="24"/>
        </w:rPr>
        <w:t>ендерную документацию;</w:t>
      </w:r>
    </w:p>
    <w:p w:rsidR="005917E6" w:rsidRPr="004861E5" w:rsidRDefault="00FC673C" w:rsidP="00CB1B06">
      <w:pPr>
        <w:ind w:firstLine="709"/>
        <w:jc w:val="both"/>
        <w:rPr>
          <w:i/>
          <w:sz w:val="24"/>
          <w:szCs w:val="24"/>
        </w:rPr>
      </w:pPr>
      <w:r w:rsidRPr="004861E5">
        <w:rPr>
          <w:sz w:val="24"/>
          <w:szCs w:val="24"/>
        </w:rPr>
        <w:t>2)</w:t>
      </w:r>
      <w:r w:rsidR="00CB1B06" w:rsidRPr="004861E5">
        <w:rPr>
          <w:sz w:val="24"/>
          <w:szCs w:val="24"/>
          <w:lang w:val="kk-KZ"/>
        </w:rPr>
        <w:t> </w:t>
      </w:r>
      <w:r w:rsidR="005917E6" w:rsidRPr="004861E5">
        <w:rPr>
          <w:sz w:val="24"/>
          <w:szCs w:val="24"/>
        </w:rPr>
        <w:t xml:space="preserve">Перечень и объемы закупаемого медицинского оборудования, составляемый  в соответствии с приложением 1 к настоящей </w:t>
      </w:r>
      <w:r w:rsidR="00A13153" w:rsidRPr="004861E5">
        <w:rPr>
          <w:sz w:val="24"/>
          <w:szCs w:val="24"/>
        </w:rPr>
        <w:t>т</w:t>
      </w:r>
      <w:r w:rsidR="005917E6" w:rsidRPr="004861E5">
        <w:rPr>
          <w:sz w:val="24"/>
          <w:szCs w:val="24"/>
        </w:rPr>
        <w:t xml:space="preserve">ендерной  документации; </w:t>
      </w:r>
    </w:p>
    <w:p w:rsidR="005917E6" w:rsidRPr="004861E5" w:rsidRDefault="005917E6" w:rsidP="00CB1B06">
      <w:pPr>
        <w:ind w:firstLine="709"/>
        <w:jc w:val="both"/>
        <w:rPr>
          <w:sz w:val="24"/>
          <w:szCs w:val="24"/>
        </w:rPr>
      </w:pPr>
      <w:r w:rsidRPr="004861E5">
        <w:rPr>
          <w:sz w:val="24"/>
          <w:szCs w:val="24"/>
        </w:rPr>
        <w:t>3)</w:t>
      </w:r>
      <w:r w:rsidR="00CB1B06" w:rsidRPr="004861E5">
        <w:rPr>
          <w:sz w:val="24"/>
          <w:szCs w:val="24"/>
          <w:lang w:val="kk-KZ"/>
        </w:rPr>
        <w:t> </w:t>
      </w:r>
      <w:r w:rsidR="009C6385" w:rsidRPr="004861E5">
        <w:rPr>
          <w:sz w:val="24"/>
          <w:szCs w:val="24"/>
        </w:rPr>
        <w:t>Техническую с</w:t>
      </w:r>
      <w:r w:rsidRPr="004861E5">
        <w:rPr>
          <w:sz w:val="24"/>
          <w:szCs w:val="24"/>
        </w:rPr>
        <w:t>пецификацию, составляемую в соответствии с приложением 2</w:t>
      </w:r>
      <w:r w:rsidR="00A13153" w:rsidRPr="004861E5">
        <w:rPr>
          <w:sz w:val="24"/>
          <w:szCs w:val="24"/>
        </w:rPr>
        <w:t xml:space="preserve"> </w:t>
      </w:r>
      <w:r w:rsidRPr="004861E5">
        <w:rPr>
          <w:sz w:val="24"/>
          <w:szCs w:val="24"/>
        </w:rPr>
        <w:t xml:space="preserve">к </w:t>
      </w:r>
      <w:r w:rsidR="00A13153" w:rsidRPr="004861E5">
        <w:rPr>
          <w:sz w:val="24"/>
          <w:szCs w:val="24"/>
        </w:rPr>
        <w:t>т</w:t>
      </w:r>
      <w:r w:rsidRPr="004861E5">
        <w:rPr>
          <w:sz w:val="24"/>
          <w:szCs w:val="24"/>
        </w:rPr>
        <w:t>ендерной документации;</w:t>
      </w:r>
    </w:p>
    <w:p w:rsidR="005917E6" w:rsidRPr="004861E5" w:rsidRDefault="00CB1B06" w:rsidP="00CB1B06">
      <w:pPr>
        <w:ind w:firstLine="709"/>
        <w:jc w:val="both"/>
        <w:rPr>
          <w:sz w:val="24"/>
          <w:szCs w:val="24"/>
        </w:rPr>
      </w:pPr>
      <w:r w:rsidRPr="004861E5">
        <w:rPr>
          <w:sz w:val="24"/>
          <w:szCs w:val="24"/>
        </w:rPr>
        <w:t>4)</w:t>
      </w:r>
      <w:r w:rsidRPr="004861E5">
        <w:rPr>
          <w:sz w:val="24"/>
          <w:szCs w:val="24"/>
          <w:lang w:val="kk-KZ"/>
        </w:rPr>
        <w:t> </w:t>
      </w:r>
      <w:r w:rsidR="005917E6" w:rsidRPr="004861E5">
        <w:rPr>
          <w:sz w:val="24"/>
          <w:szCs w:val="24"/>
        </w:rPr>
        <w:t>Форму Заявки на участие в тендере для юридических и физических лиц (</w:t>
      </w:r>
      <w:proofErr w:type="spellStart"/>
      <w:r w:rsidR="005917E6" w:rsidRPr="004861E5">
        <w:rPr>
          <w:sz w:val="24"/>
          <w:szCs w:val="24"/>
        </w:rPr>
        <w:t>приложени</w:t>
      </w:r>
      <w:proofErr w:type="spellEnd"/>
      <w:r w:rsidR="005917E6" w:rsidRPr="004861E5">
        <w:rPr>
          <w:sz w:val="24"/>
          <w:szCs w:val="24"/>
          <w:lang w:val="kk-KZ"/>
        </w:rPr>
        <w:t>е</w:t>
      </w:r>
      <w:r w:rsidR="009C6385" w:rsidRPr="004861E5">
        <w:rPr>
          <w:sz w:val="24"/>
          <w:szCs w:val="24"/>
        </w:rPr>
        <w:t xml:space="preserve"> 3)</w:t>
      </w:r>
      <w:r w:rsidR="00A13153" w:rsidRPr="004861E5">
        <w:rPr>
          <w:sz w:val="24"/>
          <w:szCs w:val="24"/>
        </w:rPr>
        <w:t xml:space="preserve"> </w:t>
      </w:r>
      <w:r w:rsidR="005917E6" w:rsidRPr="004861E5">
        <w:rPr>
          <w:sz w:val="24"/>
          <w:szCs w:val="24"/>
        </w:rPr>
        <w:t xml:space="preserve">к  настоящей </w:t>
      </w:r>
      <w:r w:rsidR="00A13153" w:rsidRPr="004861E5">
        <w:rPr>
          <w:sz w:val="24"/>
          <w:szCs w:val="24"/>
        </w:rPr>
        <w:t>т</w:t>
      </w:r>
      <w:r w:rsidR="005917E6" w:rsidRPr="004861E5">
        <w:rPr>
          <w:sz w:val="24"/>
          <w:szCs w:val="24"/>
        </w:rPr>
        <w:t>ендерной  документации);</w:t>
      </w:r>
    </w:p>
    <w:p w:rsidR="005917E6" w:rsidRPr="004861E5" w:rsidRDefault="00CB1B06" w:rsidP="00CB1B06">
      <w:pPr>
        <w:ind w:firstLine="709"/>
        <w:jc w:val="both"/>
        <w:rPr>
          <w:sz w:val="24"/>
          <w:szCs w:val="24"/>
        </w:rPr>
      </w:pPr>
      <w:r w:rsidRPr="004861E5">
        <w:rPr>
          <w:sz w:val="24"/>
          <w:szCs w:val="24"/>
        </w:rPr>
        <w:t>5)</w:t>
      </w:r>
      <w:r w:rsidRPr="004861E5">
        <w:rPr>
          <w:sz w:val="24"/>
          <w:szCs w:val="24"/>
          <w:lang w:val="kk-KZ"/>
        </w:rPr>
        <w:t> </w:t>
      </w:r>
      <w:r w:rsidR="005917E6" w:rsidRPr="004861E5">
        <w:rPr>
          <w:sz w:val="24"/>
          <w:szCs w:val="24"/>
        </w:rPr>
        <w:t xml:space="preserve">Форму описи документов, прилагаемых к заявке потенциального поставщика (приложение </w:t>
      </w:r>
      <w:r w:rsidR="00625BFB" w:rsidRPr="004861E5">
        <w:rPr>
          <w:sz w:val="24"/>
          <w:szCs w:val="24"/>
        </w:rPr>
        <w:t>4</w:t>
      </w:r>
      <w:r w:rsidR="005917E6" w:rsidRPr="004861E5">
        <w:rPr>
          <w:sz w:val="24"/>
          <w:szCs w:val="24"/>
        </w:rPr>
        <w:t>)</w:t>
      </w:r>
      <w:r w:rsidR="00625BFB" w:rsidRPr="004861E5">
        <w:rPr>
          <w:sz w:val="24"/>
          <w:szCs w:val="24"/>
        </w:rPr>
        <w:t>;</w:t>
      </w:r>
    </w:p>
    <w:p w:rsidR="005917E6" w:rsidRPr="004861E5" w:rsidRDefault="005917E6" w:rsidP="00CB1B06">
      <w:pPr>
        <w:ind w:firstLine="709"/>
        <w:jc w:val="both"/>
        <w:rPr>
          <w:sz w:val="24"/>
          <w:szCs w:val="24"/>
        </w:rPr>
      </w:pPr>
      <w:r w:rsidRPr="004861E5">
        <w:rPr>
          <w:sz w:val="24"/>
          <w:szCs w:val="24"/>
        </w:rPr>
        <w:t>6)</w:t>
      </w:r>
      <w:r w:rsidR="00CB1B06" w:rsidRPr="004861E5">
        <w:rPr>
          <w:sz w:val="24"/>
          <w:szCs w:val="24"/>
          <w:lang w:val="kk-KZ"/>
        </w:rPr>
        <w:t> </w:t>
      </w:r>
      <w:r w:rsidR="00625BFB" w:rsidRPr="004861E5">
        <w:rPr>
          <w:sz w:val="24"/>
          <w:szCs w:val="24"/>
        </w:rPr>
        <w:t xml:space="preserve">Форма сведений о квалификации (приложение 5); </w:t>
      </w:r>
    </w:p>
    <w:p w:rsidR="00625BFB" w:rsidRPr="004861E5" w:rsidRDefault="00CB1B06" w:rsidP="00CB1B06">
      <w:pPr>
        <w:ind w:firstLine="709"/>
        <w:jc w:val="both"/>
        <w:rPr>
          <w:sz w:val="24"/>
          <w:szCs w:val="24"/>
        </w:rPr>
      </w:pPr>
      <w:r w:rsidRPr="004861E5">
        <w:rPr>
          <w:sz w:val="24"/>
          <w:szCs w:val="24"/>
        </w:rPr>
        <w:t>7)</w:t>
      </w:r>
      <w:r w:rsidRPr="004861E5">
        <w:rPr>
          <w:sz w:val="24"/>
          <w:szCs w:val="24"/>
          <w:lang w:val="kk-KZ"/>
        </w:rPr>
        <w:t> </w:t>
      </w:r>
      <w:r w:rsidR="00625BFB" w:rsidRPr="004861E5">
        <w:rPr>
          <w:sz w:val="24"/>
          <w:szCs w:val="24"/>
        </w:rPr>
        <w:t>Форму Таблицы цен (приложение 6</w:t>
      </w:r>
      <w:r w:rsidR="00354887" w:rsidRPr="004861E5">
        <w:rPr>
          <w:sz w:val="24"/>
          <w:szCs w:val="24"/>
        </w:rPr>
        <w:t>)</w:t>
      </w:r>
      <w:r w:rsidR="00625BFB" w:rsidRPr="004861E5">
        <w:rPr>
          <w:sz w:val="24"/>
          <w:szCs w:val="24"/>
        </w:rPr>
        <w:t>;</w:t>
      </w:r>
    </w:p>
    <w:p w:rsidR="005917E6" w:rsidRPr="004861E5" w:rsidRDefault="00FC673C" w:rsidP="00CB1B06">
      <w:pPr>
        <w:ind w:firstLine="709"/>
        <w:jc w:val="both"/>
        <w:rPr>
          <w:sz w:val="24"/>
          <w:szCs w:val="24"/>
        </w:rPr>
      </w:pPr>
      <w:r w:rsidRPr="004861E5">
        <w:rPr>
          <w:sz w:val="24"/>
          <w:szCs w:val="24"/>
        </w:rPr>
        <w:t>8)</w:t>
      </w:r>
      <w:r w:rsidR="00CB1B06" w:rsidRPr="004861E5">
        <w:rPr>
          <w:sz w:val="24"/>
          <w:szCs w:val="24"/>
          <w:lang w:val="kk-KZ"/>
        </w:rPr>
        <w:t> </w:t>
      </w:r>
      <w:r w:rsidR="00625BFB" w:rsidRPr="004861E5">
        <w:rPr>
          <w:sz w:val="24"/>
          <w:szCs w:val="24"/>
        </w:rPr>
        <w:t>Форму справки с банка (банков) об отсутствии просроченной задолженности потенциального поставщика (приложение 7);</w:t>
      </w:r>
    </w:p>
    <w:p w:rsidR="005917E6" w:rsidRPr="004861E5" w:rsidRDefault="005917E6" w:rsidP="00CB1B06">
      <w:pPr>
        <w:ind w:firstLine="709"/>
        <w:jc w:val="both"/>
        <w:rPr>
          <w:sz w:val="24"/>
          <w:szCs w:val="24"/>
        </w:rPr>
      </w:pPr>
      <w:r w:rsidRPr="004861E5">
        <w:rPr>
          <w:sz w:val="24"/>
          <w:szCs w:val="24"/>
        </w:rPr>
        <w:t>9)</w:t>
      </w:r>
      <w:r w:rsidR="00CB1B06" w:rsidRPr="004861E5">
        <w:rPr>
          <w:sz w:val="24"/>
          <w:szCs w:val="24"/>
          <w:lang w:val="kk-KZ"/>
        </w:rPr>
        <w:t> </w:t>
      </w:r>
      <w:r w:rsidRPr="004861E5">
        <w:rPr>
          <w:sz w:val="24"/>
          <w:szCs w:val="24"/>
        </w:rPr>
        <w:t xml:space="preserve">Форму </w:t>
      </w:r>
      <w:r w:rsidR="00A13153" w:rsidRPr="004861E5">
        <w:rPr>
          <w:sz w:val="24"/>
          <w:szCs w:val="24"/>
        </w:rPr>
        <w:t>о</w:t>
      </w:r>
      <w:r w:rsidRPr="004861E5">
        <w:rPr>
          <w:sz w:val="24"/>
          <w:szCs w:val="24"/>
        </w:rPr>
        <w:t xml:space="preserve">беспечения тендерной заявки (Банковская гарантия) (приложение </w:t>
      </w:r>
      <w:r w:rsidR="00625BFB" w:rsidRPr="004861E5">
        <w:rPr>
          <w:sz w:val="24"/>
          <w:szCs w:val="24"/>
        </w:rPr>
        <w:t>8</w:t>
      </w:r>
      <w:r w:rsidRPr="004861E5">
        <w:rPr>
          <w:sz w:val="24"/>
          <w:szCs w:val="24"/>
        </w:rPr>
        <w:t xml:space="preserve"> к тендерной документации);</w:t>
      </w:r>
    </w:p>
    <w:p w:rsidR="005917E6" w:rsidRPr="004861E5" w:rsidRDefault="005917E6" w:rsidP="00CB1B06">
      <w:pPr>
        <w:ind w:firstLine="709"/>
        <w:jc w:val="both"/>
        <w:rPr>
          <w:sz w:val="24"/>
          <w:szCs w:val="24"/>
        </w:rPr>
      </w:pPr>
      <w:r w:rsidRPr="004861E5">
        <w:rPr>
          <w:sz w:val="24"/>
          <w:szCs w:val="24"/>
        </w:rPr>
        <w:t>10)</w:t>
      </w:r>
      <w:r w:rsidR="00CB1B06" w:rsidRPr="004861E5">
        <w:rPr>
          <w:sz w:val="24"/>
          <w:szCs w:val="24"/>
          <w:lang w:val="kk-KZ"/>
        </w:rPr>
        <w:t> </w:t>
      </w:r>
      <w:r w:rsidRPr="004861E5">
        <w:rPr>
          <w:sz w:val="24"/>
          <w:szCs w:val="24"/>
        </w:rPr>
        <w:t>Типовой  договор  закупа (приложение 9 к тендерной  документации);</w:t>
      </w:r>
    </w:p>
    <w:p w:rsidR="00C31EFD" w:rsidRPr="004861E5" w:rsidRDefault="00050C79" w:rsidP="00CB1B06">
      <w:pPr>
        <w:tabs>
          <w:tab w:val="left" w:pos="851"/>
        </w:tabs>
        <w:ind w:firstLine="709"/>
        <w:jc w:val="both"/>
        <w:rPr>
          <w:sz w:val="24"/>
          <w:szCs w:val="24"/>
          <w:lang w:val="kk-KZ"/>
        </w:rPr>
      </w:pPr>
      <w:r w:rsidRPr="004861E5">
        <w:rPr>
          <w:sz w:val="24"/>
          <w:szCs w:val="24"/>
        </w:rPr>
        <w:t>11)</w:t>
      </w:r>
      <w:r w:rsidR="00CB1B06" w:rsidRPr="004861E5">
        <w:rPr>
          <w:sz w:val="24"/>
          <w:szCs w:val="24"/>
          <w:lang w:val="kk-KZ"/>
        </w:rPr>
        <w:t> </w:t>
      </w:r>
      <w:r w:rsidR="00A13153" w:rsidRPr="004861E5">
        <w:rPr>
          <w:sz w:val="24"/>
          <w:szCs w:val="24"/>
        </w:rPr>
        <w:t>Форму о</w:t>
      </w:r>
      <w:r w:rsidR="005917E6" w:rsidRPr="004861E5">
        <w:rPr>
          <w:sz w:val="24"/>
          <w:szCs w:val="24"/>
        </w:rPr>
        <w:t>беспечения исполнения договора о закупках (Банковская гарантия) (приложени</w:t>
      </w:r>
      <w:r w:rsidR="007306ED" w:rsidRPr="004861E5">
        <w:rPr>
          <w:sz w:val="24"/>
          <w:szCs w:val="24"/>
        </w:rPr>
        <w:t>е 8 к тендерной  документации)</w:t>
      </w:r>
      <w:r w:rsidR="007306ED" w:rsidRPr="004861E5">
        <w:rPr>
          <w:sz w:val="24"/>
          <w:szCs w:val="24"/>
          <w:lang w:val="kk-KZ"/>
        </w:rPr>
        <w:t>.</w:t>
      </w:r>
    </w:p>
    <w:p w:rsidR="007306ED" w:rsidRPr="004861E5" w:rsidRDefault="00684A0A" w:rsidP="00CB1B06">
      <w:pPr>
        <w:pStyle w:val="30"/>
        <w:ind w:firstLine="709"/>
        <w:jc w:val="both"/>
        <w:rPr>
          <w:sz w:val="24"/>
          <w:szCs w:val="24"/>
          <w:lang w:val="kk-KZ"/>
        </w:rPr>
      </w:pPr>
      <w:r w:rsidRPr="004861E5">
        <w:rPr>
          <w:sz w:val="24"/>
          <w:szCs w:val="24"/>
        </w:rPr>
        <w:t>2</w:t>
      </w:r>
      <w:r w:rsidR="00902AEB" w:rsidRPr="004861E5">
        <w:rPr>
          <w:sz w:val="24"/>
          <w:szCs w:val="24"/>
        </w:rPr>
        <w:t>6</w:t>
      </w:r>
      <w:r w:rsidRPr="004861E5">
        <w:rPr>
          <w:sz w:val="24"/>
          <w:szCs w:val="24"/>
        </w:rPr>
        <w:t>.</w:t>
      </w:r>
      <w:r w:rsidR="00CB1B06" w:rsidRPr="004861E5">
        <w:rPr>
          <w:sz w:val="24"/>
          <w:szCs w:val="24"/>
          <w:lang w:val="kk-KZ"/>
        </w:rPr>
        <w:t> </w:t>
      </w:r>
      <w:r w:rsidR="007306ED" w:rsidRPr="004861E5">
        <w:rPr>
          <w:spacing w:val="1"/>
          <w:sz w:val="24"/>
          <w:szCs w:val="24"/>
          <w:shd w:val="clear" w:color="auto" w:fill="FFFFFF"/>
        </w:rPr>
        <w:t xml:space="preserve">Тендерная заявка состоит из основной части, технической части и гарантийного обеспечения. </w:t>
      </w:r>
      <w:proofErr w:type="gramStart"/>
      <w:r w:rsidR="007306ED" w:rsidRPr="004861E5">
        <w:rPr>
          <w:spacing w:val="1"/>
          <w:sz w:val="24"/>
          <w:szCs w:val="24"/>
          <w:shd w:val="clear" w:color="auto" w:fill="FFFFFF"/>
        </w:rPr>
        <w:t>В случае привлечения соисполнителя, потенциальный поставщик также прилагает к тендерной заявке копии разрешений (уведомлений) либо разрешений (уведомлений) в виде электронного документа, полученных (направленных) в соответствии с</w:t>
      </w:r>
      <w:r w:rsidR="007306ED" w:rsidRPr="004861E5">
        <w:rPr>
          <w:spacing w:val="1"/>
          <w:sz w:val="24"/>
          <w:szCs w:val="24"/>
          <w:shd w:val="clear" w:color="auto" w:fill="FFFFFF"/>
          <w:lang w:val="kk-KZ"/>
        </w:rPr>
        <w:t xml:space="preserve"> </w:t>
      </w:r>
      <w:hyperlink r:id="rId10" w:anchor="z1" w:history="1">
        <w:r w:rsidR="007306ED" w:rsidRPr="004861E5">
          <w:rPr>
            <w:rStyle w:val="a8"/>
            <w:color w:val="auto"/>
            <w:spacing w:val="1"/>
            <w:sz w:val="24"/>
            <w:szCs w:val="24"/>
            <w:shd w:val="clear" w:color="auto" w:fill="FFFFFF"/>
          </w:rPr>
          <w:t>Законом</w:t>
        </w:r>
      </w:hyperlink>
      <w:r w:rsidR="007306ED" w:rsidRPr="004861E5">
        <w:rPr>
          <w:sz w:val="24"/>
          <w:szCs w:val="24"/>
          <w:lang w:val="kk-KZ"/>
        </w:rPr>
        <w:t xml:space="preserve"> </w:t>
      </w:r>
      <w:r w:rsidR="007306ED" w:rsidRPr="004861E5">
        <w:rPr>
          <w:spacing w:val="1"/>
          <w:sz w:val="24"/>
          <w:szCs w:val="24"/>
          <w:shd w:val="clear" w:color="auto" w:fill="FFFFFF"/>
        </w:rPr>
        <w:t xml:space="preserve">Республики Казахстан от 16 мая 2014 года </w:t>
      </w:r>
      <w:r w:rsidR="007306ED" w:rsidRPr="004861E5">
        <w:rPr>
          <w:spacing w:val="1"/>
          <w:sz w:val="24"/>
          <w:szCs w:val="24"/>
          <w:shd w:val="clear" w:color="auto" w:fill="FFFFFF"/>
          <w:lang w:val="kk-KZ"/>
        </w:rPr>
        <w:t>«</w:t>
      </w:r>
      <w:r w:rsidR="007306ED" w:rsidRPr="004861E5">
        <w:rPr>
          <w:spacing w:val="1"/>
          <w:sz w:val="24"/>
          <w:szCs w:val="24"/>
          <w:shd w:val="clear" w:color="auto" w:fill="FFFFFF"/>
        </w:rPr>
        <w:t>О разрешениях и уведомлениях</w:t>
      </w:r>
      <w:r w:rsidR="007306ED" w:rsidRPr="004861E5">
        <w:rPr>
          <w:spacing w:val="1"/>
          <w:sz w:val="24"/>
          <w:szCs w:val="24"/>
          <w:shd w:val="clear" w:color="auto" w:fill="FFFFFF"/>
          <w:lang w:val="kk-KZ"/>
        </w:rPr>
        <w:t>»</w:t>
      </w:r>
      <w:r w:rsidR="007306ED" w:rsidRPr="004861E5">
        <w:rPr>
          <w:spacing w:val="1"/>
          <w:sz w:val="24"/>
          <w:szCs w:val="24"/>
          <w:shd w:val="clear" w:color="auto" w:fill="FFFFFF"/>
        </w:rPr>
        <w:t>, сведения о которых подтверждаются в информационных системах государственных органов, подтверждающих права соисполнителя на осуществление деятельности или действий (операций), а также документы, указанные</w:t>
      </w:r>
      <w:proofErr w:type="gramEnd"/>
      <w:r w:rsidR="007306ED" w:rsidRPr="004861E5">
        <w:rPr>
          <w:spacing w:val="1"/>
          <w:sz w:val="24"/>
          <w:szCs w:val="24"/>
          <w:shd w:val="clear" w:color="auto" w:fill="FFFFFF"/>
        </w:rPr>
        <w:t xml:space="preserve"> </w:t>
      </w:r>
      <w:proofErr w:type="gramStart"/>
      <w:r w:rsidR="007306ED" w:rsidRPr="004861E5">
        <w:rPr>
          <w:spacing w:val="1"/>
          <w:sz w:val="24"/>
          <w:szCs w:val="24"/>
          <w:shd w:val="clear" w:color="auto" w:fill="FFFFFF"/>
        </w:rPr>
        <w:t>в подпунктах 19), 20) пункта 64 настоящих Правил.</w:t>
      </w:r>
      <w:r w:rsidR="007306ED" w:rsidRPr="004861E5">
        <w:rPr>
          <w:sz w:val="24"/>
          <w:szCs w:val="24"/>
        </w:rPr>
        <w:t xml:space="preserve"> </w:t>
      </w:r>
      <w:proofErr w:type="gramEnd"/>
    </w:p>
    <w:p w:rsidR="007306ED" w:rsidRPr="004861E5" w:rsidRDefault="00902AEB" w:rsidP="007306ED">
      <w:pPr>
        <w:pStyle w:val="ad"/>
        <w:shd w:val="clear" w:color="auto" w:fill="FFFFFF"/>
        <w:spacing w:before="0" w:beforeAutospacing="0" w:after="0" w:afterAutospacing="0"/>
        <w:ind w:firstLine="709"/>
        <w:jc w:val="both"/>
        <w:textAlignment w:val="baseline"/>
        <w:rPr>
          <w:spacing w:val="1"/>
        </w:rPr>
      </w:pPr>
      <w:r w:rsidRPr="004861E5">
        <w:rPr>
          <w:u w:val="single"/>
        </w:rPr>
        <w:t>27</w:t>
      </w:r>
      <w:r w:rsidR="005917E6" w:rsidRPr="004861E5">
        <w:rPr>
          <w:u w:val="single"/>
        </w:rPr>
        <w:t>.</w:t>
      </w:r>
      <w:r w:rsidR="00CB1B06" w:rsidRPr="004861E5">
        <w:rPr>
          <w:u w:val="single"/>
          <w:lang w:val="kk-KZ"/>
        </w:rPr>
        <w:t> </w:t>
      </w:r>
      <w:r w:rsidR="007306ED" w:rsidRPr="004861E5">
        <w:rPr>
          <w:spacing w:val="1"/>
        </w:rPr>
        <w:t>Основная часть тендерной заявки содержит:</w:t>
      </w:r>
    </w:p>
    <w:p w:rsidR="007306ED" w:rsidRPr="004861E5" w:rsidRDefault="007306ED" w:rsidP="007306ED">
      <w:pPr>
        <w:pStyle w:val="ad"/>
        <w:shd w:val="clear" w:color="auto" w:fill="FFFFFF"/>
        <w:spacing w:before="0" w:beforeAutospacing="0" w:after="0" w:afterAutospacing="0"/>
        <w:ind w:firstLine="709"/>
        <w:jc w:val="both"/>
        <w:textAlignment w:val="baseline"/>
        <w:rPr>
          <w:spacing w:val="1"/>
        </w:rPr>
      </w:pPr>
      <w:r w:rsidRPr="004861E5">
        <w:rPr>
          <w:spacing w:val="1"/>
        </w:rPr>
        <w:t>1)</w:t>
      </w:r>
      <w:r w:rsidRPr="004861E5">
        <w:rPr>
          <w:spacing w:val="1"/>
          <w:lang w:val="kk-KZ"/>
        </w:rPr>
        <w:t> </w:t>
      </w:r>
      <w:r w:rsidRPr="004861E5">
        <w:rPr>
          <w:spacing w:val="1"/>
        </w:rPr>
        <w:t xml:space="preserve">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w:t>
      </w:r>
      <w:r w:rsidRPr="004861E5">
        <w:rPr>
          <w:spacing w:val="1"/>
        </w:rPr>
        <w:lastRenderedPageBreak/>
        <w:t>заявке документов по форме, утвержденной уполномоченным органом в области здравоохранения;</w:t>
      </w:r>
    </w:p>
    <w:p w:rsidR="007306ED" w:rsidRPr="004861E5" w:rsidRDefault="007306ED" w:rsidP="007306ED">
      <w:pPr>
        <w:pStyle w:val="ad"/>
        <w:shd w:val="clear" w:color="auto" w:fill="FFFFFF"/>
        <w:spacing w:before="0" w:beforeAutospacing="0" w:after="0" w:afterAutospacing="0"/>
        <w:ind w:firstLine="709"/>
        <w:jc w:val="both"/>
        <w:textAlignment w:val="baseline"/>
        <w:rPr>
          <w:spacing w:val="1"/>
        </w:rPr>
      </w:pPr>
      <w:r w:rsidRPr="004861E5">
        <w:rPr>
          <w:spacing w:val="1"/>
        </w:rPr>
        <w:t>2)</w:t>
      </w:r>
      <w:r w:rsidRPr="004861E5">
        <w:rPr>
          <w:spacing w:val="1"/>
          <w:lang w:val="kk-KZ"/>
        </w:rPr>
        <w:t> </w:t>
      </w:r>
      <w:r w:rsidRPr="004861E5">
        <w:rPr>
          <w:spacing w:val="1"/>
        </w:rPr>
        <w:t>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7306ED" w:rsidRPr="004861E5" w:rsidRDefault="007306ED" w:rsidP="007306ED">
      <w:pPr>
        <w:pStyle w:val="ad"/>
        <w:shd w:val="clear" w:color="auto" w:fill="FFFFFF"/>
        <w:spacing w:before="0" w:beforeAutospacing="0" w:after="0" w:afterAutospacing="0"/>
        <w:ind w:firstLine="709"/>
        <w:jc w:val="both"/>
        <w:textAlignment w:val="baseline"/>
        <w:rPr>
          <w:spacing w:val="1"/>
        </w:rPr>
      </w:pPr>
      <w:r w:rsidRPr="004861E5">
        <w:rPr>
          <w:spacing w:val="1"/>
        </w:rPr>
        <w:t>3)</w:t>
      </w:r>
      <w:r w:rsidRPr="004861E5">
        <w:rPr>
          <w:spacing w:val="1"/>
          <w:lang w:val="kk-KZ"/>
        </w:rPr>
        <w:t> </w:t>
      </w:r>
      <w:r w:rsidRPr="004861E5">
        <w:rPr>
          <w:spacing w:val="1"/>
        </w:rPr>
        <w:t>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7306ED" w:rsidRPr="004861E5" w:rsidRDefault="007306ED" w:rsidP="007306ED">
      <w:pPr>
        <w:pStyle w:val="ad"/>
        <w:shd w:val="clear" w:color="auto" w:fill="FFFFFF"/>
        <w:spacing w:before="0" w:beforeAutospacing="0" w:after="0" w:afterAutospacing="0"/>
        <w:ind w:firstLine="709"/>
        <w:jc w:val="both"/>
        <w:textAlignment w:val="baseline"/>
        <w:rPr>
          <w:spacing w:val="1"/>
        </w:rPr>
      </w:pPr>
      <w:r w:rsidRPr="004861E5">
        <w:rPr>
          <w:spacing w:val="1"/>
        </w:rPr>
        <w:t>4)</w:t>
      </w:r>
      <w:r w:rsidRPr="004861E5">
        <w:rPr>
          <w:spacing w:val="1"/>
          <w:lang w:val="kk-KZ"/>
        </w:rPr>
        <w:t> </w:t>
      </w:r>
      <w:r w:rsidRPr="004861E5">
        <w:rPr>
          <w:spacing w:val="1"/>
        </w:rPr>
        <w:t>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7306ED" w:rsidRPr="004861E5" w:rsidRDefault="007306ED" w:rsidP="007306ED">
      <w:pPr>
        <w:pStyle w:val="ad"/>
        <w:shd w:val="clear" w:color="auto" w:fill="FFFFFF"/>
        <w:spacing w:before="0" w:beforeAutospacing="0" w:after="0" w:afterAutospacing="0"/>
        <w:ind w:firstLine="709"/>
        <w:jc w:val="both"/>
        <w:textAlignment w:val="baseline"/>
        <w:rPr>
          <w:spacing w:val="1"/>
        </w:rPr>
      </w:pPr>
      <w:r w:rsidRPr="004861E5">
        <w:rPr>
          <w:spacing w:val="1"/>
        </w:rPr>
        <w:t>5)</w:t>
      </w:r>
      <w:r w:rsidRPr="004861E5">
        <w:rPr>
          <w:spacing w:val="1"/>
          <w:lang w:val="kk-KZ"/>
        </w:rPr>
        <w:t> </w:t>
      </w:r>
      <w:r w:rsidRPr="004861E5">
        <w:rPr>
          <w:spacing w:val="1"/>
        </w:rPr>
        <w:t>копии разрешений (уведомлений) либо разрешений (уведомлений) в виде электронного документа, полученных (направленных) в соответствии с</w:t>
      </w:r>
      <w:r w:rsidRPr="004861E5">
        <w:rPr>
          <w:spacing w:val="1"/>
          <w:lang w:val="kk-KZ"/>
        </w:rPr>
        <w:t xml:space="preserve"> </w:t>
      </w:r>
      <w:hyperlink r:id="rId11" w:anchor="z1" w:history="1">
        <w:r w:rsidRPr="004861E5">
          <w:rPr>
            <w:rStyle w:val="a8"/>
            <w:color w:val="auto"/>
            <w:spacing w:val="1"/>
          </w:rPr>
          <w:t>Законом</w:t>
        </w:r>
      </w:hyperlink>
      <w:r w:rsidRPr="004861E5">
        <w:rPr>
          <w:spacing w:val="1"/>
          <w:lang w:val="kk-KZ"/>
        </w:rPr>
        <w:t xml:space="preserve"> </w:t>
      </w:r>
      <w:r w:rsidRPr="004861E5">
        <w:rPr>
          <w:spacing w:val="1"/>
        </w:rPr>
        <w:t xml:space="preserve">Республики Казахстан от 16 мая 2014 года </w:t>
      </w:r>
      <w:r w:rsidRPr="004861E5">
        <w:rPr>
          <w:spacing w:val="1"/>
          <w:lang w:val="kk-KZ"/>
        </w:rPr>
        <w:t>«</w:t>
      </w:r>
      <w:r w:rsidRPr="004861E5">
        <w:rPr>
          <w:spacing w:val="1"/>
        </w:rPr>
        <w:t>О разрешениях и уведомлениях</w:t>
      </w:r>
      <w:r w:rsidRPr="004861E5">
        <w:rPr>
          <w:spacing w:val="1"/>
          <w:lang w:val="kk-KZ"/>
        </w:rPr>
        <w:t>»</w:t>
      </w:r>
      <w:r w:rsidRPr="004861E5">
        <w:rPr>
          <w:spacing w:val="1"/>
        </w:rPr>
        <w:t xml:space="preserve">,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w:t>
      </w:r>
      <w:r w:rsidRPr="004861E5">
        <w:rPr>
          <w:spacing w:val="1"/>
          <w:lang w:val="kk-KZ"/>
        </w:rPr>
        <w:t>«</w:t>
      </w:r>
      <w:r w:rsidRPr="004861E5">
        <w:rPr>
          <w:spacing w:val="1"/>
        </w:rPr>
        <w:t>О разрешениях и уведомлениях</w:t>
      </w:r>
      <w:r w:rsidRPr="004861E5">
        <w:rPr>
          <w:spacing w:val="1"/>
          <w:lang w:val="kk-KZ"/>
        </w:rPr>
        <w:t>»</w:t>
      </w:r>
      <w:r w:rsidRPr="004861E5">
        <w:rPr>
          <w:spacing w:val="1"/>
        </w:rPr>
        <w:t>;</w:t>
      </w:r>
    </w:p>
    <w:p w:rsidR="007306ED" w:rsidRPr="004861E5" w:rsidRDefault="007306ED" w:rsidP="007306ED">
      <w:pPr>
        <w:pStyle w:val="ad"/>
        <w:shd w:val="clear" w:color="auto" w:fill="FFFFFF"/>
        <w:spacing w:before="0" w:beforeAutospacing="0" w:after="0" w:afterAutospacing="0"/>
        <w:ind w:firstLine="709"/>
        <w:jc w:val="both"/>
        <w:textAlignment w:val="baseline"/>
        <w:rPr>
          <w:spacing w:val="1"/>
          <w:lang w:val="kk-KZ"/>
        </w:rPr>
      </w:pPr>
      <w:r w:rsidRPr="004861E5">
        <w:rPr>
          <w:spacing w:val="1"/>
        </w:rPr>
        <w:t>6)</w:t>
      </w:r>
      <w:r w:rsidRPr="004861E5">
        <w:rPr>
          <w:spacing w:val="1"/>
          <w:lang w:val="kk-KZ"/>
        </w:rPr>
        <w:t> </w:t>
      </w:r>
      <w:r w:rsidRPr="004861E5">
        <w:rPr>
          <w:spacing w:val="1"/>
        </w:rPr>
        <w:t xml:space="preserve">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w:t>
      </w:r>
      <w:proofErr w:type="spellStart"/>
      <w:r w:rsidRPr="004861E5">
        <w:rPr>
          <w:spacing w:val="1"/>
        </w:rPr>
        <w:t>веб-портала</w:t>
      </w:r>
      <w:proofErr w:type="spellEnd"/>
      <w:r w:rsidRPr="004861E5">
        <w:rPr>
          <w:spacing w:val="1"/>
        </w:rPr>
        <w:t xml:space="preserve"> </w:t>
      </w:r>
      <w:r w:rsidRPr="004861E5">
        <w:rPr>
          <w:spacing w:val="1"/>
          <w:lang w:val="kk-KZ"/>
        </w:rPr>
        <w:t>«</w:t>
      </w:r>
      <w:r w:rsidRPr="004861E5">
        <w:rPr>
          <w:spacing w:val="1"/>
        </w:rPr>
        <w:t>электронного правительства</w:t>
      </w:r>
      <w:r w:rsidRPr="004861E5">
        <w:rPr>
          <w:spacing w:val="1"/>
          <w:lang w:val="kk-KZ"/>
        </w:rPr>
        <w:t>»</w:t>
      </w:r>
      <w:r w:rsidRPr="004861E5">
        <w:rPr>
          <w:spacing w:val="1"/>
        </w:rPr>
        <w:t xml:space="preserve"> не ранее одного месяца, предшествующего дате вскрытия конвертов;</w:t>
      </w:r>
    </w:p>
    <w:p w:rsidR="007306ED" w:rsidRPr="004861E5" w:rsidRDefault="007306ED" w:rsidP="007306ED">
      <w:pPr>
        <w:pStyle w:val="ad"/>
        <w:shd w:val="clear" w:color="auto" w:fill="FFFFFF"/>
        <w:spacing w:before="0" w:beforeAutospacing="0" w:after="0" w:afterAutospacing="0"/>
        <w:ind w:firstLine="709"/>
        <w:jc w:val="both"/>
        <w:textAlignment w:val="baseline"/>
        <w:rPr>
          <w:spacing w:val="1"/>
        </w:rPr>
      </w:pPr>
      <w:proofErr w:type="gramStart"/>
      <w:r w:rsidRPr="004861E5">
        <w:rPr>
          <w:spacing w:val="1"/>
        </w:rPr>
        <w:t>7)</w:t>
      </w:r>
      <w:r w:rsidRPr="004861E5">
        <w:rPr>
          <w:spacing w:val="1"/>
          <w:lang w:val="kk-KZ"/>
        </w:rPr>
        <w:t> </w:t>
      </w:r>
      <w:r w:rsidRPr="004861E5">
        <w:rPr>
          <w:spacing w:val="1"/>
        </w:rPr>
        <w:t xml:space="preserve">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w:t>
      </w:r>
      <w:r w:rsidRPr="004861E5">
        <w:rPr>
          <w:spacing w:val="1"/>
          <w:lang w:val="kk-KZ"/>
        </w:rPr>
        <w:t>«</w:t>
      </w:r>
      <w:r w:rsidRPr="004861E5">
        <w:rPr>
          <w:spacing w:val="1"/>
        </w:rPr>
        <w:t>Банк Развития Казахстана</w:t>
      </w:r>
      <w:r w:rsidRPr="004861E5">
        <w:rPr>
          <w:spacing w:val="1"/>
          <w:lang w:val="kk-KZ"/>
        </w:rPr>
        <w:t>»</w:t>
      </w:r>
      <w:r w:rsidRPr="004861E5">
        <w:rPr>
          <w:spacing w:val="1"/>
        </w:rPr>
        <w:t>, утвержденному постановлением Правления Национального Банка Республики Казахстан от 31 января 2011 года №</w:t>
      </w:r>
      <w:r w:rsidRPr="004861E5">
        <w:rPr>
          <w:spacing w:val="1"/>
          <w:lang w:val="kk-KZ"/>
        </w:rPr>
        <w:t> </w:t>
      </w:r>
      <w:r w:rsidRPr="004861E5">
        <w:rPr>
          <w:spacing w:val="1"/>
        </w:rPr>
        <w:t>3 (зарегистрирован в Реестре государственной</w:t>
      </w:r>
      <w:proofErr w:type="gramEnd"/>
      <w:r w:rsidRPr="004861E5">
        <w:rPr>
          <w:spacing w:val="1"/>
        </w:rPr>
        <w:t xml:space="preserve"> </w:t>
      </w:r>
      <w:proofErr w:type="gramStart"/>
      <w:r w:rsidRPr="004861E5">
        <w:rPr>
          <w:spacing w:val="1"/>
        </w:rPr>
        <w:t>регистрации нормативных правовых актов под №</w:t>
      </w:r>
      <w:r w:rsidRPr="004861E5">
        <w:rPr>
          <w:spacing w:val="1"/>
          <w:lang w:val="kk-KZ"/>
        </w:rPr>
        <w:t> </w:t>
      </w:r>
      <w:r w:rsidRPr="004861E5">
        <w:rPr>
          <w:spacing w:val="1"/>
        </w:rPr>
        <w:t>6793), по форме, утвержденной уполномоченным органом в области здравоохранения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roofErr w:type="gramEnd"/>
    </w:p>
    <w:p w:rsidR="007306ED" w:rsidRPr="004861E5" w:rsidRDefault="007306ED" w:rsidP="007306ED">
      <w:pPr>
        <w:pStyle w:val="ad"/>
        <w:shd w:val="clear" w:color="auto" w:fill="FFFFFF"/>
        <w:spacing w:before="0" w:beforeAutospacing="0" w:after="0" w:afterAutospacing="0"/>
        <w:ind w:firstLine="709"/>
        <w:jc w:val="both"/>
        <w:textAlignment w:val="baseline"/>
        <w:rPr>
          <w:spacing w:val="1"/>
        </w:rPr>
      </w:pPr>
      <w:r w:rsidRPr="004861E5">
        <w:rPr>
          <w:spacing w:val="1"/>
        </w:rPr>
        <w:t>8)</w:t>
      </w:r>
      <w:r w:rsidRPr="004861E5">
        <w:rPr>
          <w:spacing w:val="1"/>
          <w:lang w:val="kk-KZ"/>
        </w:rPr>
        <w:t> </w:t>
      </w:r>
      <w:r w:rsidRPr="004861E5">
        <w:rPr>
          <w:spacing w:val="1"/>
        </w:rPr>
        <w:t>сведения о квалификации по форме, утвержденной уполномоченным органом в области здравоохранения;</w:t>
      </w:r>
    </w:p>
    <w:p w:rsidR="007306ED" w:rsidRPr="004861E5" w:rsidRDefault="007306ED" w:rsidP="007306ED">
      <w:pPr>
        <w:pStyle w:val="ad"/>
        <w:shd w:val="clear" w:color="auto" w:fill="FFFFFF"/>
        <w:spacing w:before="0" w:beforeAutospacing="0" w:after="0" w:afterAutospacing="0"/>
        <w:ind w:firstLine="709"/>
        <w:jc w:val="both"/>
        <w:textAlignment w:val="baseline"/>
        <w:rPr>
          <w:spacing w:val="1"/>
        </w:rPr>
      </w:pPr>
      <w:r w:rsidRPr="004861E5">
        <w:rPr>
          <w:spacing w:val="1"/>
        </w:rPr>
        <w:t>9)</w:t>
      </w:r>
      <w:r w:rsidR="00D73F0F" w:rsidRPr="004861E5">
        <w:rPr>
          <w:spacing w:val="1"/>
          <w:lang w:val="kk-KZ"/>
        </w:rPr>
        <w:t> </w:t>
      </w:r>
      <w:r w:rsidRPr="004861E5">
        <w:rPr>
          <w:spacing w:val="1"/>
        </w:rPr>
        <w:t>копию сертификата о соответствии объекта и производства требованиям надлежащей производственной практики (GMP) при закупе лекарственных средств и заключении долгосрочных договоров поставки лекарственных сре</w:t>
      </w:r>
      <w:proofErr w:type="gramStart"/>
      <w:r w:rsidRPr="004861E5">
        <w:rPr>
          <w:spacing w:val="1"/>
        </w:rPr>
        <w:t>дств дл</w:t>
      </w:r>
      <w:proofErr w:type="gramEnd"/>
      <w:r w:rsidRPr="004861E5">
        <w:rPr>
          <w:spacing w:val="1"/>
        </w:rPr>
        <w:t>я получения преимущества на заключение договора закупа или договора поставки (для отечественных товаропроизводителей);</w:t>
      </w:r>
    </w:p>
    <w:p w:rsidR="007306ED" w:rsidRPr="004861E5" w:rsidRDefault="007306ED" w:rsidP="007306ED">
      <w:pPr>
        <w:pStyle w:val="ad"/>
        <w:shd w:val="clear" w:color="auto" w:fill="FFFFFF"/>
        <w:spacing w:before="0" w:beforeAutospacing="0" w:after="0" w:afterAutospacing="0"/>
        <w:ind w:firstLine="709"/>
        <w:jc w:val="both"/>
        <w:textAlignment w:val="baseline"/>
        <w:rPr>
          <w:spacing w:val="1"/>
        </w:rPr>
      </w:pPr>
      <w:r w:rsidRPr="004861E5">
        <w:rPr>
          <w:spacing w:val="1"/>
        </w:rPr>
        <w:t>копию сертификата о соответствии объекта требованиям надлежащей дистрибьюторской практики (GDP) при закупе лекарственных средств, медицинских изделий и фармацевтических услуг для получения преимущества на заключение договора закупа или договора поставки;</w:t>
      </w:r>
    </w:p>
    <w:p w:rsidR="007306ED" w:rsidRPr="004861E5" w:rsidRDefault="007306ED" w:rsidP="007306ED">
      <w:pPr>
        <w:pStyle w:val="ad"/>
        <w:shd w:val="clear" w:color="auto" w:fill="FFFFFF"/>
        <w:spacing w:before="0" w:beforeAutospacing="0" w:after="0" w:afterAutospacing="0"/>
        <w:ind w:firstLine="709"/>
        <w:jc w:val="both"/>
        <w:textAlignment w:val="baseline"/>
        <w:rPr>
          <w:spacing w:val="1"/>
        </w:rPr>
      </w:pPr>
      <w:r w:rsidRPr="004861E5">
        <w:rPr>
          <w:spacing w:val="1"/>
        </w:rPr>
        <w:t>копию сертификата о соответствии объекта требованиям надлежащей аптечной практики (GPP) при закупе фармацевтических услуг для получения преимущества на заключение договора закупа или договора поставки;</w:t>
      </w:r>
    </w:p>
    <w:p w:rsidR="00D73F0F" w:rsidRPr="004861E5" w:rsidRDefault="00D73F0F" w:rsidP="00D73F0F">
      <w:pPr>
        <w:pStyle w:val="ad"/>
        <w:shd w:val="clear" w:color="auto" w:fill="FFFFFF"/>
        <w:spacing w:before="0" w:beforeAutospacing="0" w:after="0" w:afterAutospacing="0"/>
        <w:ind w:firstLine="709"/>
        <w:jc w:val="both"/>
        <w:textAlignment w:val="baseline"/>
        <w:rPr>
          <w:spacing w:val="1"/>
        </w:rPr>
      </w:pPr>
      <w:r w:rsidRPr="004861E5">
        <w:rPr>
          <w:spacing w:val="1"/>
        </w:rPr>
        <w:t>10)</w:t>
      </w:r>
      <w:r w:rsidRPr="004861E5">
        <w:rPr>
          <w:spacing w:val="1"/>
          <w:lang w:val="kk-KZ"/>
        </w:rPr>
        <w:t> </w:t>
      </w:r>
      <w:r w:rsidRPr="004861E5">
        <w:rPr>
          <w:spacing w:val="1"/>
        </w:rPr>
        <w:t xml:space="preserve">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w:t>
      </w:r>
      <w:r w:rsidRPr="004861E5">
        <w:rPr>
          <w:spacing w:val="1"/>
        </w:rPr>
        <w:lastRenderedPageBreak/>
        <w:t>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D73F0F" w:rsidRPr="004861E5" w:rsidRDefault="00D73F0F" w:rsidP="00D73F0F">
      <w:pPr>
        <w:pStyle w:val="ad"/>
        <w:shd w:val="clear" w:color="auto" w:fill="FFFFFF"/>
        <w:spacing w:before="0" w:beforeAutospacing="0" w:after="0" w:afterAutospacing="0"/>
        <w:ind w:firstLine="709"/>
        <w:jc w:val="both"/>
        <w:textAlignment w:val="baseline"/>
        <w:rPr>
          <w:spacing w:val="1"/>
        </w:rPr>
      </w:pPr>
      <w:r w:rsidRPr="004861E5">
        <w:rPr>
          <w:spacing w:val="1"/>
        </w:rPr>
        <w:t>11)</w:t>
      </w:r>
      <w:r w:rsidRPr="004861E5">
        <w:rPr>
          <w:spacing w:val="1"/>
          <w:lang w:val="kk-KZ"/>
        </w:rPr>
        <w:t> </w:t>
      </w:r>
      <w:r w:rsidRPr="004861E5">
        <w:rPr>
          <w:spacing w:val="1"/>
        </w:rPr>
        <w:t>заявленную потенциальным поставщиком таблицу цен по форме, утвержденной уполномоченным органом в области здравоохранения, включающую фактические затраты потенциального поставщика, из которых формируется конечная цена заявленных лекарственных средств, медицинских изделий, медицинских изделий и (или) фармацевтической услуги, включая цену сопутствующих услуг;</w:t>
      </w:r>
    </w:p>
    <w:p w:rsidR="00D73F0F" w:rsidRPr="004861E5" w:rsidRDefault="00D73F0F" w:rsidP="00D73F0F">
      <w:pPr>
        <w:pStyle w:val="ad"/>
        <w:shd w:val="clear" w:color="auto" w:fill="FFFFFF"/>
        <w:spacing w:before="0" w:beforeAutospacing="0" w:after="0" w:afterAutospacing="0"/>
        <w:ind w:firstLine="709"/>
        <w:jc w:val="both"/>
        <w:textAlignment w:val="baseline"/>
        <w:rPr>
          <w:spacing w:val="1"/>
        </w:rPr>
      </w:pPr>
      <w:r w:rsidRPr="004861E5">
        <w:rPr>
          <w:spacing w:val="1"/>
        </w:rPr>
        <w:t>12)</w:t>
      </w:r>
      <w:r w:rsidRPr="004861E5">
        <w:rPr>
          <w:spacing w:val="1"/>
          <w:lang w:val="kk-KZ"/>
        </w:rPr>
        <w:t> </w:t>
      </w:r>
      <w:r w:rsidRPr="004861E5">
        <w:rPr>
          <w:spacing w:val="1"/>
        </w:rPr>
        <w:t>сопутствующие услуги;</w:t>
      </w:r>
    </w:p>
    <w:p w:rsidR="00D73F0F" w:rsidRPr="004861E5" w:rsidRDefault="00D73F0F" w:rsidP="00D73F0F">
      <w:pPr>
        <w:pStyle w:val="ad"/>
        <w:shd w:val="clear" w:color="auto" w:fill="FFFFFF"/>
        <w:spacing w:before="0" w:beforeAutospacing="0" w:after="0" w:afterAutospacing="0"/>
        <w:ind w:firstLine="709"/>
        <w:jc w:val="both"/>
        <w:textAlignment w:val="baseline"/>
        <w:rPr>
          <w:spacing w:val="1"/>
        </w:rPr>
      </w:pPr>
      <w:r w:rsidRPr="004861E5">
        <w:rPr>
          <w:spacing w:val="1"/>
        </w:rPr>
        <w:t>13)</w:t>
      </w:r>
      <w:r w:rsidRPr="004861E5">
        <w:rPr>
          <w:spacing w:val="1"/>
          <w:lang w:val="kk-KZ"/>
        </w:rPr>
        <w:t> </w:t>
      </w:r>
      <w:r w:rsidRPr="004861E5">
        <w:rPr>
          <w:spacing w:val="1"/>
        </w:rPr>
        <w:t>оригинал документа, подтверждающего внесение гарантийного обеспечения тендерной заявки;</w:t>
      </w:r>
    </w:p>
    <w:p w:rsidR="00D73F0F" w:rsidRPr="004861E5" w:rsidRDefault="00D73F0F" w:rsidP="00D73F0F">
      <w:pPr>
        <w:pStyle w:val="ad"/>
        <w:shd w:val="clear" w:color="auto" w:fill="FFFFFF"/>
        <w:spacing w:before="0" w:beforeAutospacing="0" w:after="0" w:afterAutospacing="0"/>
        <w:ind w:firstLine="709"/>
        <w:jc w:val="both"/>
        <w:textAlignment w:val="baseline"/>
        <w:rPr>
          <w:spacing w:val="1"/>
        </w:rPr>
      </w:pPr>
      <w:r w:rsidRPr="004861E5">
        <w:rPr>
          <w:spacing w:val="1"/>
        </w:rPr>
        <w:t>14)</w:t>
      </w:r>
      <w:r w:rsidRPr="004861E5">
        <w:rPr>
          <w:spacing w:val="1"/>
          <w:lang w:val="kk-KZ"/>
        </w:rPr>
        <w:t> </w:t>
      </w:r>
      <w:r w:rsidRPr="004861E5">
        <w:rPr>
          <w:spacing w:val="1"/>
        </w:rPr>
        <w:t xml:space="preserve">при необходимости копию акта санитарно-эпидемиологического обследования о наличии </w:t>
      </w:r>
      <w:r w:rsidRPr="004861E5">
        <w:rPr>
          <w:spacing w:val="1"/>
          <w:lang w:val="kk-KZ"/>
        </w:rPr>
        <w:t>«</w:t>
      </w:r>
      <w:proofErr w:type="spellStart"/>
      <w:r w:rsidRPr="004861E5">
        <w:rPr>
          <w:spacing w:val="1"/>
        </w:rPr>
        <w:t>холодовой</w:t>
      </w:r>
      <w:proofErr w:type="spellEnd"/>
      <w:r w:rsidRPr="004861E5">
        <w:rPr>
          <w:spacing w:val="1"/>
        </w:rPr>
        <w:t xml:space="preserve"> цепи</w:t>
      </w:r>
      <w:r w:rsidRPr="004861E5">
        <w:rPr>
          <w:spacing w:val="1"/>
          <w:lang w:val="kk-KZ"/>
        </w:rPr>
        <w:t>»</w:t>
      </w:r>
      <w:r w:rsidRPr="004861E5">
        <w:rPr>
          <w:spacing w:val="1"/>
        </w:rPr>
        <w:t xml:space="preserve"> (акты должны быть выданы не позднее одного года до даты вскрытия конвертов с заявками). В случаях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или сертификата о соответствии объекта требованиям надлежащей аптечной практики (GPP), вышеуказанный акт не представляется;</w:t>
      </w:r>
    </w:p>
    <w:p w:rsidR="00D73F0F" w:rsidRPr="004861E5" w:rsidRDefault="00D73F0F" w:rsidP="00D73F0F">
      <w:pPr>
        <w:pStyle w:val="ad"/>
        <w:shd w:val="clear" w:color="auto" w:fill="FFFFFF"/>
        <w:spacing w:before="0" w:beforeAutospacing="0" w:after="0" w:afterAutospacing="0"/>
        <w:ind w:firstLine="709"/>
        <w:jc w:val="both"/>
        <w:textAlignment w:val="baseline"/>
        <w:rPr>
          <w:spacing w:val="1"/>
        </w:rPr>
      </w:pPr>
      <w:r w:rsidRPr="004861E5">
        <w:rPr>
          <w:spacing w:val="1"/>
        </w:rPr>
        <w:t>15)</w:t>
      </w:r>
      <w:r w:rsidRPr="004861E5">
        <w:rPr>
          <w:spacing w:val="1"/>
          <w:lang w:val="kk-KZ"/>
        </w:rPr>
        <w:t> </w:t>
      </w:r>
      <w:r w:rsidRPr="004861E5">
        <w:rPr>
          <w:spacing w:val="1"/>
        </w:rPr>
        <w:t>документы, подтверждающие соответствие потенциального поставщика квалификационным требованиям, установленным пунктом 13 настоящих Правил;</w:t>
      </w:r>
    </w:p>
    <w:p w:rsidR="00D73F0F" w:rsidRPr="004861E5" w:rsidRDefault="00D73F0F" w:rsidP="00D73F0F">
      <w:pPr>
        <w:pStyle w:val="ad"/>
        <w:shd w:val="clear" w:color="auto" w:fill="FFFFFF"/>
        <w:spacing w:before="0" w:beforeAutospacing="0" w:after="0" w:afterAutospacing="0"/>
        <w:ind w:firstLine="709"/>
        <w:jc w:val="both"/>
        <w:textAlignment w:val="baseline"/>
        <w:rPr>
          <w:spacing w:val="1"/>
        </w:rPr>
      </w:pPr>
      <w:r w:rsidRPr="004861E5">
        <w:rPr>
          <w:spacing w:val="1"/>
        </w:rPr>
        <w:t>1</w:t>
      </w:r>
      <w:r w:rsidRPr="004861E5">
        <w:rPr>
          <w:spacing w:val="1"/>
          <w:lang w:val="kk-KZ"/>
        </w:rPr>
        <w:t>6</w:t>
      </w:r>
      <w:r w:rsidRPr="004861E5">
        <w:rPr>
          <w:spacing w:val="1"/>
        </w:rPr>
        <w:t>)</w:t>
      </w:r>
      <w:r w:rsidRPr="004861E5">
        <w:rPr>
          <w:spacing w:val="1"/>
          <w:lang w:val="kk-KZ"/>
        </w:rPr>
        <w:t> </w:t>
      </w:r>
      <w:r w:rsidRPr="004861E5">
        <w:rPr>
          <w:spacing w:val="1"/>
        </w:rPr>
        <w:t xml:space="preserve">письмо об отсутствии </w:t>
      </w:r>
      <w:proofErr w:type="spellStart"/>
      <w:r w:rsidRPr="004861E5">
        <w:rPr>
          <w:spacing w:val="1"/>
        </w:rPr>
        <w:t>аффилированности</w:t>
      </w:r>
      <w:proofErr w:type="spellEnd"/>
      <w:r w:rsidRPr="004861E5">
        <w:rPr>
          <w:spacing w:val="1"/>
        </w:rPr>
        <w:t xml:space="preserve"> в соответствии с пунктом 9 настоящих Правил;</w:t>
      </w:r>
    </w:p>
    <w:p w:rsidR="00D73F0F" w:rsidRPr="004861E5" w:rsidRDefault="00D73F0F" w:rsidP="00D73F0F">
      <w:pPr>
        <w:pStyle w:val="ad"/>
        <w:shd w:val="clear" w:color="auto" w:fill="FFFFFF"/>
        <w:spacing w:before="0" w:beforeAutospacing="0" w:after="0" w:afterAutospacing="0"/>
        <w:ind w:firstLine="709"/>
        <w:jc w:val="both"/>
        <w:textAlignment w:val="baseline"/>
        <w:rPr>
          <w:spacing w:val="1"/>
        </w:rPr>
      </w:pPr>
      <w:r w:rsidRPr="004861E5">
        <w:rPr>
          <w:spacing w:val="1"/>
        </w:rPr>
        <w:t>1</w:t>
      </w:r>
      <w:r w:rsidRPr="004861E5">
        <w:rPr>
          <w:spacing w:val="1"/>
          <w:lang w:val="kk-KZ"/>
        </w:rPr>
        <w:t>7</w:t>
      </w:r>
      <w:r w:rsidRPr="004861E5">
        <w:rPr>
          <w:spacing w:val="1"/>
        </w:rPr>
        <w:t>)</w:t>
      </w:r>
      <w:r w:rsidRPr="004861E5">
        <w:rPr>
          <w:spacing w:val="1"/>
          <w:lang w:val="kk-KZ"/>
        </w:rPr>
        <w:t> </w:t>
      </w:r>
      <w:r w:rsidRPr="004861E5">
        <w:rPr>
          <w:spacing w:val="1"/>
        </w:rPr>
        <w:t>письмо о согласии на расторжение договора закупа в случае выявления фактов, указанных в пункте 9 настоящих Правил, в порядке, установленном настоящими Правилами;</w:t>
      </w:r>
    </w:p>
    <w:p w:rsidR="00D73F0F" w:rsidRPr="004861E5" w:rsidRDefault="00D73F0F" w:rsidP="00D73F0F">
      <w:pPr>
        <w:pStyle w:val="ad"/>
        <w:shd w:val="clear" w:color="auto" w:fill="FFFFFF"/>
        <w:spacing w:before="0" w:beforeAutospacing="0" w:after="0" w:afterAutospacing="0"/>
        <w:ind w:firstLine="709"/>
        <w:jc w:val="both"/>
        <w:textAlignment w:val="baseline"/>
        <w:rPr>
          <w:spacing w:val="1"/>
        </w:rPr>
      </w:pPr>
      <w:r w:rsidRPr="004861E5">
        <w:rPr>
          <w:spacing w:val="1"/>
          <w:lang w:val="kk-KZ"/>
        </w:rPr>
        <w:t>18</w:t>
      </w:r>
      <w:r w:rsidRPr="004861E5">
        <w:rPr>
          <w:spacing w:val="1"/>
        </w:rPr>
        <w:t>)</w:t>
      </w:r>
      <w:r w:rsidRPr="004861E5">
        <w:rPr>
          <w:spacing w:val="1"/>
          <w:lang w:val="kk-KZ"/>
        </w:rPr>
        <w:t> </w:t>
      </w:r>
      <w:r w:rsidRPr="004861E5">
        <w:rPr>
          <w:spacing w:val="1"/>
        </w:rPr>
        <w:t>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 указанным в разрешении и (или) уведомлении на занятие соответствующей фармацевтической деятельностью и (или) реализацию медицинских изделий.</w:t>
      </w:r>
    </w:p>
    <w:p w:rsidR="00EC35F3" w:rsidRPr="004861E5" w:rsidRDefault="00902AEB" w:rsidP="00EC35F3">
      <w:pPr>
        <w:pStyle w:val="ad"/>
        <w:shd w:val="clear" w:color="auto" w:fill="FFFFFF"/>
        <w:spacing w:before="0" w:beforeAutospacing="0" w:after="0" w:afterAutospacing="0"/>
        <w:ind w:firstLine="709"/>
        <w:jc w:val="both"/>
        <w:textAlignment w:val="baseline"/>
        <w:rPr>
          <w:spacing w:val="1"/>
        </w:rPr>
      </w:pPr>
      <w:r w:rsidRPr="004861E5">
        <w:t>28</w:t>
      </w:r>
      <w:r w:rsidR="005917E6" w:rsidRPr="004861E5">
        <w:t>.</w:t>
      </w:r>
      <w:r w:rsidR="00EC35F3" w:rsidRPr="004861E5">
        <w:rPr>
          <w:spacing w:val="1"/>
        </w:rPr>
        <w:t> Техническая часть тендерной заявки содержит:</w:t>
      </w:r>
    </w:p>
    <w:p w:rsidR="00EC35F3" w:rsidRPr="004861E5" w:rsidRDefault="00EC35F3" w:rsidP="00EC35F3">
      <w:pPr>
        <w:pStyle w:val="ad"/>
        <w:shd w:val="clear" w:color="auto" w:fill="FFFFFF"/>
        <w:spacing w:before="0" w:beforeAutospacing="0" w:after="0" w:afterAutospacing="0"/>
        <w:ind w:firstLine="709"/>
        <w:jc w:val="both"/>
        <w:textAlignment w:val="baseline"/>
        <w:rPr>
          <w:spacing w:val="1"/>
        </w:rPr>
      </w:pPr>
      <w:r w:rsidRPr="004861E5">
        <w:rPr>
          <w:spacing w:val="1"/>
        </w:rPr>
        <w:t>1)</w:t>
      </w:r>
      <w:r w:rsidRPr="004861E5">
        <w:rPr>
          <w:spacing w:val="1"/>
          <w:lang w:val="kk-KZ"/>
        </w:rPr>
        <w:t> </w:t>
      </w:r>
      <w:r w:rsidRPr="004861E5">
        <w:rPr>
          <w:spacing w:val="1"/>
        </w:rPr>
        <w:t>технические спецификации с указанием точных технических характеристик заявленного товара на бумажном носителе (при заявлении медицинского изделия, требующего сервисного обслуживания, также на электронном носителе в формате *</w:t>
      </w:r>
      <w:proofErr w:type="spellStart"/>
      <w:r w:rsidRPr="004861E5">
        <w:rPr>
          <w:spacing w:val="1"/>
        </w:rPr>
        <w:t>doc</w:t>
      </w:r>
      <w:proofErr w:type="spellEnd"/>
      <w:r w:rsidRPr="004861E5">
        <w:rPr>
          <w:spacing w:val="1"/>
        </w:rPr>
        <w:t>);</w:t>
      </w:r>
    </w:p>
    <w:p w:rsidR="00EC35F3" w:rsidRPr="004861E5" w:rsidRDefault="00EC35F3" w:rsidP="00EC35F3">
      <w:pPr>
        <w:pStyle w:val="ad"/>
        <w:shd w:val="clear" w:color="auto" w:fill="FFFFFF"/>
        <w:spacing w:before="0" w:beforeAutospacing="0" w:after="0" w:afterAutospacing="0"/>
        <w:ind w:firstLine="709"/>
        <w:jc w:val="both"/>
        <w:textAlignment w:val="baseline"/>
        <w:rPr>
          <w:spacing w:val="1"/>
          <w:lang w:val="kk-KZ"/>
        </w:rPr>
      </w:pPr>
      <w:r w:rsidRPr="004861E5">
        <w:rPr>
          <w:spacing w:val="1"/>
        </w:rPr>
        <w:t>2)</w:t>
      </w:r>
      <w:r w:rsidRPr="004861E5">
        <w:rPr>
          <w:spacing w:val="1"/>
          <w:lang w:val="kk-KZ"/>
        </w:rPr>
        <w:t> </w:t>
      </w:r>
      <w:r w:rsidRPr="004861E5">
        <w:rPr>
          <w:spacing w:val="1"/>
        </w:rPr>
        <w:t>документы, подтверждающие соответствие предлагаемых товаров требованиям настоящих Правил и тендерной документации.</w:t>
      </w:r>
    </w:p>
    <w:p w:rsidR="00EC35F3" w:rsidRPr="004861E5" w:rsidRDefault="00902AEB" w:rsidP="00A17F6C">
      <w:pPr>
        <w:pStyle w:val="ad"/>
        <w:spacing w:before="0" w:beforeAutospacing="0" w:after="0" w:afterAutospacing="0"/>
        <w:ind w:firstLine="709"/>
        <w:jc w:val="both"/>
        <w:rPr>
          <w:lang w:val="kk-KZ"/>
        </w:rPr>
      </w:pPr>
      <w:r w:rsidRPr="004861E5">
        <w:t>29</w:t>
      </w:r>
      <w:r w:rsidR="005917E6" w:rsidRPr="004861E5">
        <w:t>.</w:t>
      </w:r>
      <w:r w:rsidR="00A17F6C" w:rsidRPr="004861E5">
        <w:rPr>
          <w:lang w:val="kk-KZ"/>
        </w:rPr>
        <w:t> </w:t>
      </w:r>
      <w:r w:rsidR="00EC35F3" w:rsidRPr="004861E5">
        <w:rPr>
          <w:spacing w:val="1"/>
          <w:shd w:val="clear" w:color="auto" w:fill="FFFFFF"/>
        </w:rPr>
        <w:t>Вместе с тендерной заявкой потенциальный поставщик вносит гарантийное обеспечение</w:t>
      </w:r>
      <w:r w:rsidR="00EC35F3" w:rsidRPr="004861E5">
        <w:rPr>
          <w:spacing w:val="1"/>
          <w:shd w:val="clear" w:color="auto" w:fill="FFFFFF"/>
          <w:lang w:val="kk-KZ"/>
        </w:rPr>
        <w:t xml:space="preserve"> </w:t>
      </w:r>
      <w:r w:rsidR="00EC35F3" w:rsidRPr="004861E5">
        <w:rPr>
          <w:spacing w:val="1"/>
          <w:shd w:val="clear" w:color="auto" w:fill="FFFFFF"/>
        </w:rPr>
        <w:t>в размере одного процента от суммы, выделенной для закупа товаров.</w:t>
      </w:r>
    </w:p>
    <w:p w:rsidR="00EC35F3" w:rsidRPr="004861E5" w:rsidRDefault="00132BEE" w:rsidP="00A17F6C">
      <w:pPr>
        <w:pStyle w:val="a3"/>
        <w:tabs>
          <w:tab w:val="clear" w:pos="0"/>
        </w:tabs>
        <w:ind w:firstLine="709"/>
        <w:rPr>
          <w:rStyle w:val="s0"/>
          <w:color w:val="auto"/>
          <w:sz w:val="24"/>
          <w:szCs w:val="24"/>
          <w:lang w:val="kk-KZ"/>
        </w:rPr>
      </w:pPr>
      <w:r w:rsidRPr="004861E5">
        <w:rPr>
          <w:rStyle w:val="s0"/>
          <w:color w:val="auto"/>
          <w:sz w:val="24"/>
          <w:szCs w:val="24"/>
        </w:rPr>
        <w:t>3</w:t>
      </w:r>
      <w:r w:rsidR="00902AEB" w:rsidRPr="004861E5">
        <w:rPr>
          <w:rStyle w:val="s0"/>
          <w:color w:val="auto"/>
          <w:sz w:val="24"/>
          <w:szCs w:val="24"/>
        </w:rPr>
        <w:t>0</w:t>
      </w:r>
      <w:r w:rsidR="0015395E" w:rsidRPr="004861E5">
        <w:rPr>
          <w:rStyle w:val="s0"/>
          <w:color w:val="auto"/>
          <w:sz w:val="24"/>
          <w:szCs w:val="24"/>
        </w:rPr>
        <w:t>.</w:t>
      </w:r>
      <w:r w:rsidR="00A17F6C" w:rsidRPr="004861E5">
        <w:rPr>
          <w:rStyle w:val="s0"/>
          <w:color w:val="auto"/>
          <w:sz w:val="24"/>
          <w:szCs w:val="24"/>
          <w:lang w:val="kk-KZ"/>
        </w:rPr>
        <w:t> </w:t>
      </w:r>
      <w:r w:rsidR="00EC35F3" w:rsidRPr="004861E5">
        <w:rPr>
          <w:spacing w:val="1"/>
          <w:sz w:val="24"/>
          <w:szCs w:val="24"/>
          <w:shd w:val="clear" w:color="auto" w:fill="FFFFFF"/>
        </w:rPr>
        <w:t>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r w:rsidR="00EC35F3" w:rsidRPr="004861E5">
        <w:rPr>
          <w:rStyle w:val="s0"/>
          <w:color w:val="auto"/>
          <w:sz w:val="24"/>
          <w:szCs w:val="24"/>
        </w:rPr>
        <w:t xml:space="preserve"> </w:t>
      </w:r>
    </w:p>
    <w:p w:rsidR="00EC35F3" w:rsidRPr="004861E5" w:rsidRDefault="00132BEE" w:rsidP="00A17F6C">
      <w:pPr>
        <w:pStyle w:val="a3"/>
        <w:tabs>
          <w:tab w:val="clear" w:pos="0"/>
        </w:tabs>
        <w:ind w:firstLine="709"/>
        <w:rPr>
          <w:sz w:val="24"/>
          <w:szCs w:val="24"/>
          <w:lang w:val="kk-KZ"/>
        </w:rPr>
      </w:pPr>
      <w:r w:rsidRPr="004861E5">
        <w:rPr>
          <w:sz w:val="24"/>
          <w:szCs w:val="24"/>
        </w:rPr>
        <w:t>3</w:t>
      </w:r>
      <w:r w:rsidR="00902AEB" w:rsidRPr="004861E5">
        <w:rPr>
          <w:sz w:val="24"/>
          <w:szCs w:val="24"/>
        </w:rPr>
        <w:t>1</w:t>
      </w:r>
      <w:r w:rsidR="0015395E" w:rsidRPr="004861E5">
        <w:rPr>
          <w:sz w:val="24"/>
          <w:szCs w:val="24"/>
        </w:rPr>
        <w:t>.</w:t>
      </w:r>
      <w:r w:rsidR="00A17F6C" w:rsidRPr="004861E5">
        <w:rPr>
          <w:sz w:val="24"/>
          <w:szCs w:val="24"/>
          <w:lang w:val="kk-KZ"/>
        </w:rPr>
        <w:t> </w:t>
      </w:r>
      <w:r w:rsidR="00EC35F3" w:rsidRPr="004861E5">
        <w:rPr>
          <w:spacing w:val="1"/>
          <w:sz w:val="24"/>
          <w:szCs w:val="24"/>
          <w:shd w:val="clear" w:color="auto" w:fill="FFFFFF"/>
        </w:rPr>
        <w:t>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r w:rsidR="00EC35F3" w:rsidRPr="004861E5">
        <w:rPr>
          <w:sz w:val="24"/>
          <w:szCs w:val="24"/>
        </w:rPr>
        <w:t xml:space="preserve"> </w:t>
      </w:r>
    </w:p>
    <w:p w:rsidR="00DC7F35" w:rsidRPr="004861E5" w:rsidRDefault="00132BEE" w:rsidP="00DC7F35">
      <w:pPr>
        <w:pStyle w:val="a3"/>
        <w:tabs>
          <w:tab w:val="clear" w:pos="0"/>
          <w:tab w:val="left" w:pos="709"/>
        </w:tabs>
        <w:ind w:firstLine="709"/>
        <w:rPr>
          <w:sz w:val="24"/>
          <w:szCs w:val="24"/>
          <w:u w:val="single"/>
        </w:rPr>
      </w:pPr>
      <w:r w:rsidRPr="004861E5">
        <w:rPr>
          <w:sz w:val="24"/>
          <w:szCs w:val="24"/>
        </w:rPr>
        <w:t>3</w:t>
      </w:r>
      <w:r w:rsidR="00902AEB" w:rsidRPr="004861E5">
        <w:rPr>
          <w:sz w:val="24"/>
          <w:szCs w:val="24"/>
        </w:rPr>
        <w:t>2</w:t>
      </w:r>
      <w:r w:rsidR="0015395E" w:rsidRPr="004861E5">
        <w:rPr>
          <w:sz w:val="24"/>
          <w:szCs w:val="24"/>
        </w:rPr>
        <w:t>.</w:t>
      </w:r>
      <w:r w:rsidR="00A17F6C" w:rsidRPr="004861E5">
        <w:rPr>
          <w:sz w:val="24"/>
          <w:szCs w:val="24"/>
          <w:lang w:val="kk-KZ"/>
        </w:rPr>
        <w:t> </w:t>
      </w:r>
      <w:r w:rsidR="00DC7F35" w:rsidRPr="004861E5">
        <w:rPr>
          <w:sz w:val="24"/>
          <w:szCs w:val="24"/>
        </w:rPr>
        <w:t xml:space="preserve">Потенциальный поставщик запечатывает тендерную заявку в конверт. На конверте должны быть указаны наименование и юридический адрес потенциального поставщика. Конверт должен быть адресован </w:t>
      </w:r>
      <w:r w:rsidR="00DC7F35" w:rsidRPr="004861E5">
        <w:rPr>
          <w:color w:val="FF0000"/>
          <w:sz w:val="24"/>
          <w:szCs w:val="24"/>
        </w:rPr>
        <w:t>организатору</w:t>
      </w:r>
      <w:r w:rsidR="00DC7F35" w:rsidRPr="004861E5">
        <w:rPr>
          <w:sz w:val="24"/>
          <w:szCs w:val="24"/>
        </w:rPr>
        <w:t xml:space="preserve"> тендера по адресу, указанному в тендерной документации и содержать слова </w:t>
      </w:r>
      <w:r w:rsidR="00DC7F35" w:rsidRPr="004861E5">
        <w:rPr>
          <w:sz w:val="24"/>
          <w:szCs w:val="24"/>
          <w:u w:val="single"/>
        </w:rPr>
        <w:t>«Тендер по закупкам медицинской техники за счет средств местного бюджета» и «</w:t>
      </w:r>
      <w:r w:rsidR="003D3DC9" w:rsidRPr="004861E5">
        <w:rPr>
          <w:sz w:val="24"/>
          <w:szCs w:val="24"/>
          <w:u w:val="single"/>
        </w:rPr>
        <w:t>Н</w:t>
      </w:r>
      <w:r w:rsidR="00DC7F35" w:rsidRPr="004861E5">
        <w:rPr>
          <w:sz w:val="24"/>
          <w:szCs w:val="24"/>
          <w:u w:val="single"/>
        </w:rPr>
        <w:t>е вскрывать до 1</w:t>
      </w:r>
      <w:r w:rsidR="00DC7F35" w:rsidRPr="004861E5">
        <w:rPr>
          <w:sz w:val="24"/>
          <w:szCs w:val="24"/>
          <w:u w:val="single"/>
          <w:lang w:val="kk-KZ"/>
        </w:rPr>
        <w:t>1 </w:t>
      </w:r>
      <w:r w:rsidR="00DC7F35" w:rsidRPr="004861E5">
        <w:rPr>
          <w:sz w:val="24"/>
          <w:szCs w:val="24"/>
          <w:u w:val="single"/>
        </w:rPr>
        <w:t>-</w:t>
      </w:r>
      <w:r w:rsidR="00DC7F35" w:rsidRPr="004861E5">
        <w:rPr>
          <w:sz w:val="24"/>
          <w:szCs w:val="24"/>
          <w:u w:val="single"/>
          <w:lang w:val="kk-KZ"/>
        </w:rPr>
        <w:t> </w:t>
      </w:r>
      <w:r w:rsidR="001C396F" w:rsidRPr="004861E5">
        <w:rPr>
          <w:sz w:val="24"/>
          <w:szCs w:val="24"/>
          <w:u w:val="single"/>
        </w:rPr>
        <w:t>3</w:t>
      </w:r>
      <w:r w:rsidR="00DC7F35" w:rsidRPr="004861E5">
        <w:rPr>
          <w:sz w:val="24"/>
          <w:szCs w:val="24"/>
          <w:u w:val="single"/>
        </w:rPr>
        <w:t xml:space="preserve">0 часов </w:t>
      </w:r>
      <w:r w:rsidR="00557CB4">
        <w:rPr>
          <w:sz w:val="24"/>
          <w:szCs w:val="24"/>
          <w:u w:val="single"/>
          <w:lang w:val="kk-KZ"/>
        </w:rPr>
        <w:t>28</w:t>
      </w:r>
      <w:r w:rsidR="003D3DC9" w:rsidRPr="004861E5">
        <w:rPr>
          <w:sz w:val="24"/>
          <w:szCs w:val="24"/>
          <w:u w:val="single"/>
        </w:rPr>
        <w:t xml:space="preserve"> </w:t>
      </w:r>
      <w:r w:rsidR="00B60344" w:rsidRPr="004861E5">
        <w:rPr>
          <w:sz w:val="24"/>
          <w:szCs w:val="24"/>
          <w:u w:val="single"/>
          <w:lang w:val="kk-KZ"/>
        </w:rPr>
        <w:t>октября</w:t>
      </w:r>
      <w:r w:rsidR="003D3DC9" w:rsidRPr="004861E5">
        <w:rPr>
          <w:sz w:val="24"/>
          <w:szCs w:val="24"/>
          <w:u w:val="single"/>
        </w:rPr>
        <w:t xml:space="preserve"> </w:t>
      </w:r>
      <w:r w:rsidR="00DC7F35" w:rsidRPr="004861E5">
        <w:rPr>
          <w:sz w:val="24"/>
          <w:szCs w:val="24"/>
          <w:u w:val="single"/>
        </w:rPr>
        <w:t>20</w:t>
      </w:r>
      <w:r w:rsidR="00B60344" w:rsidRPr="004861E5">
        <w:rPr>
          <w:sz w:val="24"/>
          <w:szCs w:val="24"/>
          <w:u w:val="single"/>
          <w:lang w:val="kk-KZ"/>
        </w:rPr>
        <w:t>20</w:t>
      </w:r>
      <w:r w:rsidR="00DC7F35" w:rsidRPr="004861E5">
        <w:rPr>
          <w:sz w:val="24"/>
          <w:szCs w:val="24"/>
          <w:u w:val="single"/>
        </w:rPr>
        <w:t xml:space="preserve"> года».</w:t>
      </w:r>
    </w:p>
    <w:p w:rsidR="00B60344" w:rsidRPr="004861E5" w:rsidRDefault="00C14811" w:rsidP="000833CD">
      <w:pPr>
        <w:pStyle w:val="Iauiue"/>
        <w:tabs>
          <w:tab w:val="left" w:pos="709"/>
        </w:tabs>
        <w:ind w:firstLine="709"/>
        <w:jc w:val="both"/>
        <w:rPr>
          <w:sz w:val="24"/>
          <w:szCs w:val="24"/>
          <w:lang w:val="kk-KZ"/>
        </w:rPr>
      </w:pPr>
      <w:r w:rsidRPr="004861E5">
        <w:rPr>
          <w:sz w:val="24"/>
          <w:szCs w:val="24"/>
        </w:rPr>
        <w:lastRenderedPageBreak/>
        <w:t>3</w:t>
      </w:r>
      <w:r w:rsidR="00902AEB" w:rsidRPr="004861E5">
        <w:rPr>
          <w:sz w:val="24"/>
          <w:szCs w:val="24"/>
        </w:rPr>
        <w:t>3</w:t>
      </w:r>
      <w:r w:rsidR="00CF798C" w:rsidRPr="004861E5">
        <w:rPr>
          <w:sz w:val="24"/>
          <w:szCs w:val="24"/>
        </w:rPr>
        <w:t>.</w:t>
      </w:r>
      <w:r w:rsidR="00A17F6C" w:rsidRPr="004861E5">
        <w:rPr>
          <w:sz w:val="24"/>
          <w:szCs w:val="24"/>
          <w:lang w:val="kk-KZ"/>
        </w:rPr>
        <w:t> </w:t>
      </w:r>
      <w:r w:rsidR="00B60344" w:rsidRPr="004861E5">
        <w:rPr>
          <w:spacing w:val="1"/>
          <w:sz w:val="24"/>
          <w:szCs w:val="24"/>
          <w:shd w:val="clear" w:color="auto" w:fill="FFFFFF"/>
        </w:rPr>
        <w:t>Потенциальный поставщик может</w:t>
      </w:r>
      <w:r w:rsidR="00B60344" w:rsidRPr="004861E5">
        <w:rPr>
          <w:spacing w:val="1"/>
          <w:sz w:val="24"/>
          <w:szCs w:val="24"/>
          <w:shd w:val="clear" w:color="auto" w:fill="FFFFFF"/>
          <w:lang w:val="kk-KZ"/>
        </w:rPr>
        <w:t xml:space="preserve"> </w:t>
      </w:r>
      <w:r w:rsidR="00B60344" w:rsidRPr="004861E5">
        <w:rPr>
          <w:sz w:val="24"/>
          <w:szCs w:val="24"/>
        </w:rPr>
        <w:t>изменить или отозвать</w:t>
      </w:r>
      <w:r w:rsidR="00B60344" w:rsidRPr="004861E5">
        <w:rPr>
          <w:sz w:val="24"/>
          <w:szCs w:val="24"/>
          <w:lang w:val="kk-KZ"/>
        </w:rPr>
        <w:t xml:space="preserve"> </w:t>
      </w:r>
      <w:r w:rsidR="00B60344" w:rsidRPr="004861E5">
        <w:rPr>
          <w:spacing w:val="1"/>
          <w:sz w:val="24"/>
          <w:szCs w:val="24"/>
          <w:shd w:val="clear" w:color="auto" w:fill="FFFFFF"/>
        </w:rPr>
        <w:t>свою заявку до истечения срока представления заявки. Уведомление потенциального поставщика об отзыве заявки должно быть направлено единому дистрибьютору в письменной форме, но не позднее окончательного срока представления заявок.</w:t>
      </w:r>
      <w:r w:rsidR="00B60344" w:rsidRPr="004861E5">
        <w:rPr>
          <w:sz w:val="24"/>
          <w:szCs w:val="24"/>
        </w:rPr>
        <w:t xml:space="preserve"> </w:t>
      </w:r>
    </w:p>
    <w:p w:rsidR="00132BEE" w:rsidRPr="004861E5" w:rsidRDefault="00745392" w:rsidP="000833CD">
      <w:pPr>
        <w:pStyle w:val="a3"/>
        <w:tabs>
          <w:tab w:val="left" w:pos="709"/>
        </w:tabs>
        <w:ind w:firstLine="709"/>
        <w:rPr>
          <w:sz w:val="24"/>
          <w:szCs w:val="24"/>
        </w:rPr>
      </w:pPr>
      <w:r w:rsidRPr="004861E5">
        <w:rPr>
          <w:sz w:val="24"/>
          <w:szCs w:val="24"/>
        </w:rPr>
        <w:t>3</w:t>
      </w:r>
      <w:r w:rsidR="00902AEB" w:rsidRPr="004861E5">
        <w:rPr>
          <w:sz w:val="24"/>
          <w:szCs w:val="24"/>
        </w:rPr>
        <w:t>4</w:t>
      </w:r>
      <w:r w:rsidR="00132BEE" w:rsidRPr="004861E5">
        <w:rPr>
          <w:sz w:val="24"/>
          <w:szCs w:val="24"/>
        </w:rPr>
        <w:t>.</w:t>
      </w:r>
      <w:r w:rsidR="00A17F6C" w:rsidRPr="004861E5">
        <w:rPr>
          <w:sz w:val="24"/>
          <w:szCs w:val="24"/>
          <w:lang w:val="kk-KZ"/>
        </w:rPr>
        <w:t> </w:t>
      </w:r>
      <w:r w:rsidR="00132BEE" w:rsidRPr="004861E5">
        <w:rPr>
          <w:sz w:val="24"/>
          <w:szCs w:val="24"/>
        </w:rPr>
        <w:t>Не допускается внесение никаких изменений в тендерные заявки после истечения окончательного срока представления тендерных заявок.</w:t>
      </w:r>
    </w:p>
    <w:p w:rsidR="00CD2765" w:rsidRPr="004861E5" w:rsidRDefault="00745392" w:rsidP="000833CD">
      <w:pPr>
        <w:pStyle w:val="a3"/>
        <w:tabs>
          <w:tab w:val="left" w:pos="709"/>
        </w:tabs>
        <w:ind w:firstLine="709"/>
        <w:rPr>
          <w:sz w:val="24"/>
          <w:szCs w:val="24"/>
        </w:rPr>
      </w:pPr>
      <w:r w:rsidRPr="004861E5">
        <w:rPr>
          <w:sz w:val="24"/>
          <w:szCs w:val="24"/>
        </w:rPr>
        <w:t>3</w:t>
      </w:r>
      <w:r w:rsidR="00902AEB" w:rsidRPr="004861E5">
        <w:rPr>
          <w:sz w:val="24"/>
          <w:szCs w:val="24"/>
        </w:rPr>
        <w:t>5</w:t>
      </w:r>
      <w:r w:rsidRPr="004861E5">
        <w:rPr>
          <w:sz w:val="24"/>
          <w:szCs w:val="24"/>
        </w:rPr>
        <w:t>.</w:t>
      </w:r>
      <w:r w:rsidR="000833CD" w:rsidRPr="004861E5">
        <w:rPr>
          <w:sz w:val="24"/>
          <w:szCs w:val="24"/>
          <w:lang w:val="kk-KZ"/>
        </w:rPr>
        <w:t> </w:t>
      </w:r>
      <w:r w:rsidR="00132BEE" w:rsidRPr="004861E5">
        <w:rPr>
          <w:sz w:val="24"/>
          <w:szCs w:val="24"/>
        </w:rPr>
        <w:t>Тендерная документация предоставляется бесплатно</w:t>
      </w:r>
      <w:r w:rsidRPr="004861E5">
        <w:rPr>
          <w:sz w:val="24"/>
          <w:szCs w:val="24"/>
        </w:rPr>
        <w:t>.</w:t>
      </w:r>
    </w:p>
    <w:p w:rsidR="00745392" w:rsidRPr="00B4095F" w:rsidRDefault="00745392" w:rsidP="000833CD">
      <w:pPr>
        <w:pStyle w:val="a3"/>
        <w:tabs>
          <w:tab w:val="left" w:pos="709"/>
        </w:tabs>
        <w:ind w:firstLine="709"/>
        <w:rPr>
          <w:color w:val="FF0000"/>
          <w:sz w:val="24"/>
          <w:szCs w:val="24"/>
        </w:rPr>
      </w:pPr>
    </w:p>
    <w:p w:rsidR="005917E6" w:rsidRPr="004861E5" w:rsidRDefault="00F7450A" w:rsidP="000833CD">
      <w:pPr>
        <w:pStyle w:val="Iauiue"/>
        <w:widowControl/>
        <w:tabs>
          <w:tab w:val="left" w:pos="709"/>
        </w:tabs>
        <w:ind w:firstLine="567"/>
        <w:jc w:val="center"/>
        <w:rPr>
          <w:b/>
          <w:sz w:val="24"/>
          <w:szCs w:val="24"/>
        </w:rPr>
      </w:pPr>
      <w:r w:rsidRPr="004861E5">
        <w:rPr>
          <w:b/>
          <w:sz w:val="24"/>
          <w:szCs w:val="24"/>
        </w:rPr>
        <w:t>9</w:t>
      </w:r>
      <w:r w:rsidR="00CD2765" w:rsidRPr="004861E5">
        <w:rPr>
          <w:b/>
          <w:sz w:val="24"/>
          <w:szCs w:val="24"/>
        </w:rPr>
        <w:t>.</w:t>
      </w:r>
      <w:r w:rsidR="000833CD" w:rsidRPr="004861E5">
        <w:rPr>
          <w:b/>
          <w:sz w:val="24"/>
          <w:szCs w:val="24"/>
          <w:lang w:val="kk-KZ"/>
        </w:rPr>
        <w:t> </w:t>
      </w:r>
      <w:r w:rsidR="00484528" w:rsidRPr="004861E5">
        <w:rPr>
          <w:b/>
          <w:sz w:val="24"/>
          <w:szCs w:val="24"/>
        </w:rPr>
        <w:t>Гарантийное о</w:t>
      </w:r>
      <w:r w:rsidR="005917E6" w:rsidRPr="004861E5">
        <w:rPr>
          <w:b/>
          <w:sz w:val="24"/>
          <w:szCs w:val="24"/>
        </w:rPr>
        <w:t>беспечение тендерной заявки</w:t>
      </w:r>
    </w:p>
    <w:p w:rsidR="00DC1D34" w:rsidRPr="004861E5" w:rsidRDefault="00DC1D34" w:rsidP="000833CD">
      <w:pPr>
        <w:pStyle w:val="Iauiue"/>
        <w:widowControl/>
        <w:tabs>
          <w:tab w:val="left" w:pos="709"/>
        </w:tabs>
        <w:ind w:firstLine="567"/>
        <w:jc w:val="center"/>
        <w:rPr>
          <w:b/>
          <w:sz w:val="24"/>
          <w:szCs w:val="24"/>
          <w:highlight w:val="darkGreen"/>
        </w:rPr>
      </w:pPr>
    </w:p>
    <w:p w:rsidR="00DC7FC4" w:rsidRPr="004861E5" w:rsidRDefault="00C14811" w:rsidP="000833CD">
      <w:pPr>
        <w:tabs>
          <w:tab w:val="left" w:pos="709"/>
        </w:tabs>
        <w:autoSpaceDE w:val="0"/>
        <w:autoSpaceDN w:val="0"/>
        <w:adjustRightInd w:val="0"/>
        <w:ind w:firstLine="709"/>
        <w:jc w:val="both"/>
        <w:rPr>
          <w:sz w:val="24"/>
          <w:szCs w:val="24"/>
          <w:lang w:val="kk-KZ"/>
        </w:rPr>
      </w:pPr>
      <w:r w:rsidRPr="004861E5">
        <w:rPr>
          <w:sz w:val="24"/>
          <w:szCs w:val="24"/>
        </w:rPr>
        <w:t>3</w:t>
      </w:r>
      <w:r w:rsidR="00902AEB" w:rsidRPr="004861E5">
        <w:rPr>
          <w:sz w:val="24"/>
          <w:szCs w:val="24"/>
        </w:rPr>
        <w:t>6</w:t>
      </w:r>
      <w:r w:rsidR="005917E6" w:rsidRPr="004861E5">
        <w:rPr>
          <w:sz w:val="24"/>
          <w:szCs w:val="24"/>
        </w:rPr>
        <w:t>.</w:t>
      </w:r>
      <w:r w:rsidR="000833CD" w:rsidRPr="004861E5">
        <w:rPr>
          <w:sz w:val="24"/>
          <w:szCs w:val="24"/>
          <w:lang w:val="kk-KZ"/>
        </w:rPr>
        <w:t> </w:t>
      </w:r>
      <w:r w:rsidR="00DC7FC4" w:rsidRPr="004861E5">
        <w:rPr>
          <w:spacing w:val="1"/>
          <w:sz w:val="24"/>
          <w:szCs w:val="24"/>
          <w:shd w:val="clear" w:color="auto" w:fill="FFFFFF"/>
        </w:rPr>
        <w:t> Вместе с тендерной заявкой потенциальный поставщик вносит гарантийное обеспечение</w:t>
      </w:r>
      <w:r w:rsidR="00DC7FC4" w:rsidRPr="004861E5">
        <w:rPr>
          <w:spacing w:val="1"/>
          <w:sz w:val="24"/>
          <w:szCs w:val="24"/>
          <w:shd w:val="clear" w:color="auto" w:fill="FFFFFF"/>
          <w:lang w:val="kk-KZ"/>
        </w:rPr>
        <w:t xml:space="preserve"> </w:t>
      </w:r>
      <w:r w:rsidR="00DC7FC4" w:rsidRPr="004861E5">
        <w:rPr>
          <w:sz w:val="24"/>
          <w:szCs w:val="24"/>
        </w:rPr>
        <w:t>в размере одного процента от суммы</w:t>
      </w:r>
      <w:r w:rsidR="00DC7FC4" w:rsidRPr="004861E5">
        <w:rPr>
          <w:spacing w:val="1"/>
          <w:sz w:val="24"/>
          <w:szCs w:val="24"/>
          <w:shd w:val="clear" w:color="auto" w:fill="FFFFFF"/>
        </w:rPr>
        <w:t>, выделенной для закупа товаров.</w:t>
      </w:r>
    </w:p>
    <w:p w:rsidR="00DC7FC4" w:rsidRPr="004861E5" w:rsidRDefault="00DC7FC4" w:rsidP="00DC7FC4">
      <w:pPr>
        <w:pStyle w:val="ad"/>
        <w:shd w:val="clear" w:color="auto" w:fill="FFFFFF"/>
        <w:spacing w:before="0" w:beforeAutospacing="0" w:after="0" w:afterAutospacing="0"/>
        <w:ind w:firstLine="709"/>
        <w:jc w:val="both"/>
        <w:textAlignment w:val="baseline"/>
        <w:rPr>
          <w:spacing w:val="1"/>
        </w:rPr>
      </w:pPr>
      <w:r w:rsidRPr="004861E5">
        <w:rPr>
          <w:spacing w:val="1"/>
        </w:rPr>
        <w:t>Гарантийное обеспечение тендерной заявки (далее - гарантийное обеспечение) представляется в виде:</w:t>
      </w:r>
    </w:p>
    <w:p w:rsidR="00DC7FC4" w:rsidRPr="004861E5" w:rsidRDefault="00DC7FC4" w:rsidP="00DC7FC4">
      <w:pPr>
        <w:pStyle w:val="ad"/>
        <w:shd w:val="clear" w:color="auto" w:fill="FFFFFF"/>
        <w:spacing w:before="0" w:beforeAutospacing="0" w:after="0" w:afterAutospacing="0"/>
        <w:ind w:firstLine="709"/>
        <w:jc w:val="both"/>
        <w:textAlignment w:val="baseline"/>
        <w:rPr>
          <w:spacing w:val="1"/>
        </w:rPr>
      </w:pPr>
      <w:r w:rsidRPr="004861E5">
        <w:rPr>
          <w:spacing w:val="1"/>
        </w:rPr>
        <w:t>1)</w:t>
      </w:r>
      <w:r w:rsidRPr="004861E5">
        <w:rPr>
          <w:spacing w:val="1"/>
          <w:lang w:val="kk-KZ"/>
        </w:rPr>
        <w:t> </w:t>
      </w:r>
      <w:r w:rsidRPr="004861E5">
        <w:rPr>
          <w:spacing w:val="1"/>
        </w:rPr>
        <w:t>гарантийного денежного взноса, который вносится на банковский счет заказчика или организатора закупа;</w:t>
      </w:r>
    </w:p>
    <w:p w:rsidR="00DC7FC4" w:rsidRPr="004861E5" w:rsidRDefault="00DC7FC4" w:rsidP="00DC7FC4">
      <w:pPr>
        <w:pStyle w:val="ad"/>
        <w:shd w:val="clear" w:color="auto" w:fill="FFFFFF"/>
        <w:spacing w:before="0" w:beforeAutospacing="0" w:after="0" w:afterAutospacing="0"/>
        <w:ind w:firstLine="709"/>
        <w:jc w:val="both"/>
        <w:textAlignment w:val="baseline"/>
        <w:rPr>
          <w:spacing w:val="1"/>
        </w:rPr>
      </w:pPr>
      <w:r w:rsidRPr="004861E5">
        <w:rPr>
          <w:spacing w:val="1"/>
        </w:rPr>
        <w:t>2)</w:t>
      </w:r>
      <w:r w:rsidRPr="004861E5">
        <w:rPr>
          <w:spacing w:val="1"/>
          <w:lang w:val="kk-KZ"/>
        </w:rPr>
        <w:t> </w:t>
      </w:r>
      <w:r w:rsidRPr="004861E5">
        <w:rPr>
          <w:spacing w:val="1"/>
        </w:rPr>
        <w:t>банковской гарантии по форме, утвержденной уполномоченным органом в области здравоохранения.</w:t>
      </w:r>
    </w:p>
    <w:p w:rsidR="005917E6" w:rsidRPr="004861E5" w:rsidRDefault="005917E6" w:rsidP="000833CD">
      <w:pPr>
        <w:tabs>
          <w:tab w:val="left" w:pos="709"/>
        </w:tabs>
        <w:ind w:firstLine="709"/>
        <w:jc w:val="both"/>
        <w:rPr>
          <w:sz w:val="24"/>
          <w:szCs w:val="24"/>
        </w:rPr>
      </w:pPr>
      <w:r w:rsidRPr="004861E5">
        <w:rPr>
          <w:sz w:val="24"/>
          <w:szCs w:val="24"/>
        </w:rPr>
        <w:t xml:space="preserve">Гарантийное обеспечение тендерной заявки в виде залога денег вносится потенциальным поставщиком на соответствующий счет </w:t>
      </w:r>
      <w:r w:rsidRPr="004861E5">
        <w:rPr>
          <w:color w:val="FF0000"/>
          <w:sz w:val="24"/>
          <w:szCs w:val="24"/>
        </w:rPr>
        <w:t>организатора</w:t>
      </w:r>
      <w:r w:rsidRPr="004861E5">
        <w:rPr>
          <w:sz w:val="24"/>
          <w:szCs w:val="24"/>
        </w:rPr>
        <w:t xml:space="preserve"> тендера: </w:t>
      </w:r>
    </w:p>
    <w:p w:rsidR="008342D0" w:rsidRPr="008342D0" w:rsidRDefault="00CB78F6" w:rsidP="008342D0">
      <w:pPr>
        <w:rPr>
          <w:rStyle w:val="s0"/>
          <w:sz w:val="24"/>
          <w:szCs w:val="24"/>
          <w:lang w:val="kk-KZ"/>
        </w:rPr>
      </w:pPr>
      <w:r w:rsidRPr="00B4095F">
        <w:rPr>
          <w:b/>
          <w:color w:val="FF0000"/>
          <w:sz w:val="24"/>
          <w:szCs w:val="24"/>
        </w:rPr>
        <w:t>Бенефициар</w:t>
      </w:r>
      <w:r w:rsidRPr="00B4095F">
        <w:rPr>
          <w:b/>
          <w:color w:val="FF0000"/>
          <w:sz w:val="24"/>
          <w:szCs w:val="24"/>
          <w:lang w:val="kk-KZ"/>
        </w:rPr>
        <w:t xml:space="preserve">: </w:t>
      </w:r>
      <w:r w:rsidR="008342D0" w:rsidRPr="008342D0">
        <w:rPr>
          <w:rStyle w:val="s0"/>
          <w:b/>
          <w:sz w:val="24"/>
          <w:szCs w:val="24"/>
          <w:lang w:val="kk-KZ"/>
        </w:rPr>
        <w:t>Коммунальное Государственное Предприятие  на Праве Хозяйственного Ведения "Кармакшинская районная больница " Управления Здравоохраненеия Кызылординской области</w:t>
      </w:r>
      <w:r w:rsidR="008342D0">
        <w:rPr>
          <w:rStyle w:val="s0"/>
          <w:b/>
          <w:sz w:val="24"/>
          <w:szCs w:val="24"/>
          <w:lang w:val="kk-KZ"/>
        </w:rPr>
        <w:t xml:space="preserve"> </w:t>
      </w:r>
      <w:r w:rsidR="008342D0" w:rsidRPr="008342D0">
        <w:rPr>
          <w:rStyle w:val="s0"/>
          <w:sz w:val="24"/>
          <w:szCs w:val="24"/>
          <w:lang w:val="kk-KZ"/>
        </w:rPr>
        <w:t>Тел. 8 724 37 2-10-53, 2-31-03 Кызылординкая область,</w:t>
      </w:r>
    </w:p>
    <w:p w:rsidR="008342D0" w:rsidRPr="008342D0" w:rsidRDefault="008342D0" w:rsidP="008342D0">
      <w:pPr>
        <w:rPr>
          <w:rStyle w:val="s0"/>
          <w:sz w:val="24"/>
          <w:szCs w:val="24"/>
          <w:lang w:val="kk-KZ"/>
        </w:rPr>
      </w:pPr>
      <w:r w:rsidRPr="008342D0">
        <w:rPr>
          <w:rStyle w:val="s0"/>
          <w:sz w:val="24"/>
          <w:szCs w:val="24"/>
          <w:lang w:val="kk-KZ"/>
        </w:rPr>
        <w:t>Кармакшинкий район Пос.Жосалы, ул Абая №105</w:t>
      </w:r>
    </w:p>
    <w:p w:rsidR="008342D0" w:rsidRPr="008342D0" w:rsidRDefault="008342D0" w:rsidP="008342D0">
      <w:pPr>
        <w:rPr>
          <w:rStyle w:val="s0"/>
          <w:sz w:val="24"/>
          <w:szCs w:val="24"/>
          <w:lang w:val="kk-KZ"/>
        </w:rPr>
      </w:pPr>
      <w:r w:rsidRPr="008342D0">
        <w:rPr>
          <w:rStyle w:val="s0"/>
          <w:sz w:val="24"/>
          <w:szCs w:val="24"/>
          <w:lang w:val="kk-KZ"/>
        </w:rPr>
        <w:t>ИИК KZ 696 010 331 000 202 976</w:t>
      </w:r>
    </w:p>
    <w:p w:rsidR="008342D0" w:rsidRPr="008342D0" w:rsidRDefault="008342D0" w:rsidP="008342D0">
      <w:pPr>
        <w:rPr>
          <w:rStyle w:val="s0"/>
          <w:sz w:val="24"/>
          <w:szCs w:val="24"/>
          <w:lang w:val="kk-KZ"/>
        </w:rPr>
      </w:pPr>
      <w:r w:rsidRPr="008342D0">
        <w:rPr>
          <w:rStyle w:val="s0"/>
          <w:sz w:val="24"/>
          <w:szCs w:val="24"/>
          <w:lang w:val="kk-KZ"/>
        </w:rPr>
        <w:t>БИК HSBKKZKX</w:t>
      </w:r>
    </w:p>
    <w:p w:rsidR="008342D0" w:rsidRPr="008342D0" w:rsidRDefault="008342D0" w:rsidP="008342D0">
      <w:pPr>
        <w:rPr>
          <w:rStyle w:val="s0"/>
          <w:sz w:val="24"/>
          <w:szCs w:val="24"/>
          <w:lang w:val="kk-KZ"/>
        </w:rPr>
      </w:pPr>
      <w:r w:rsidRPr="008342D0">
        <w:rPr>
          <w:rStyle w:val="s0"/>
          <w:sz w:val="24"/>
          <w:szCs w:val="24"/>
          <w:lang w:val="kk-KZ"/>
        </w:rPr>
        <w:t>БИН 140 640 021 292</w:t>
      </w:r>
    </w:p>
    <w:p w:rsidR="008342D0" w:rsidRPr="008342D0" w:rsidRDefault="008342D0" w:rsidP="008342D0">
      <w:pPr>
        <w:rPr>
          <w:rStyle w:val="s0"/>
          <w:sz w:val="24"/>
          <w:szCs w:val="24"/>
          <w:lang w:val="kk-KZ"/>
        </w:rPr>
      </w:pPr>
      <w:r w:rsidRPr="008342D0">
        <w:rPr>
          <w:rStyle w:val="s0"/>
          <w:sz w:val="24"/>
          <w:szCs w:val="24"/>
          <w:lang w:val="kk-KZ"/>
        </w:rPr>
        <w:t>Кбе 16</w:t>
      </w:r>
    </w:p>
    <w:p w:rsidR="008342D0" w:rsidRPr="008342D0" w:rsidRDefault="008342D0" w:rsidP="008342D0">
      <w:pPr>
        <w:rPr>
          <w:rStyle w:val="s0"/>
          <w:sz w:val="24"/>
          <w:szCs w:val="24"/>
          <w:lang w:val="kk-KZ"/>
        </w:rPr>
      </w:pPr>
      <w:r w:rsidRPr="008342D0">
        <w:rPr>
          <w:rStyle w:val="s0"/>
          <w:sz w:val="24"/>
          <w:szCs w:val="24"/>
          <w:lang w:val="kk-KZ"/>
        </w:rPr>
        <w:t xml:space="preserve">АО «Народный банк Казахстана» </w:t>
      </w:r>
    </w:p>
    <w:p w:rsidR="005917E6" w:rsidRPr="004861E5" w:rsidRDefault="005917E6" w:rsidP="000833CD">
      <w:pPr>
        <w:tabs>
          <w:tab w:val="left" w:pos="709"/>
        </w:tabs>
        <w:ind w:firstLine="709"/>
        <w:jc w:val="both"/>
        <w:rPr>
          <w:sz w:val="24"/>
          <w:szCs w:val="24"/>
        </w:rPr>
      </w:pPr>
      <w:r w:rsidRPr="004861E5">
        <w:rPr>
          <w:sz w:val="24"/>
          <w:szCs w:val="24"/>
        </w:rPr>
        <w:t xml:space="preserve">Срок действия гарантийного обеспечения тендерной заявки не должен быть менее срока действия тендерной заявки. </w:t>
      </w:r>
    </w:p>
    <w:p w:rsidR="00DC7FC4" w:rsidRPr="004861E5" w:rsidRDefault="00902AEB" w:rsidP="00DC7FC4">
      <w:pPr>
        <w:pStyle w:val="ad"/>
        <w:shd w:val="clear" w:color="auto" w:fill="FFFFFF"/>
        <w:spacing w:before="0" w:beforeAutospacing="0" w:after="0" w:afterAutospacing="0"/>
        <w:ind w:firstLine="709"/>
        <w:jc w:val="both"/>
        <w:textAlignment w:val="baseline"/>
        <w:rPr>
          <w:spacing w:val="1"/>
        </w:rPr>
      </w:pPr>
      <w:r w:rsidRPr="004861E5">
        <w:t>37</w:t>
      </w:r>
      <w:r w:rsidR="005917E6" w:rsidRPr="004861E5">
        <w:t>.</w:t>
      </w:r>
      <w:r w:rsidR="000833CD" w:rsidRPr="004861E5">
        <w:rPr>
          <w:lang w:val="kk-KZ"/>
        </w:rPr>
        <w:t> </w:t>
      </w:r>
      <w:r w:rsidR="00DC7FC4" w:rsidRPr="004861E5">
        <w:rPr>
          <w:spacing w:val="1"/>
        </w:rPr>
        <w:t>Гарантийное обеспечение возвращается потенциальному поставщику в течение пяти рабочих дней в случаях:</w:t>
      </w:r>
    </w:p>
    <w:p w:rsidR="00DC7FC4" w:rsidRPr="004861E5" w:rsidRDefault="00DC7FC4" w:rsidP="00DC7FC4">
      <w:pPr>
        <w:pStyle w:val="ad"/>
        <w:shd w:val="clear" w:color="auto" w:fill="FFFFFF"/>
        <w:spacing w:before="0" w:beforeAutospacing="0" w:after="0" w:afterAutospacing="0"/>
        <w:ind w:firstLine="709"/>
        <w:jc w:val="both"/>
        <w:textAlignment w:val="baseline"/>
        <w:rPr>
          <w:spacing w:val="1"/>
        </w:rPr>
      </w:pPr>
      <w:r w:rsidRPr="004861E5">
        <w:rPr>
          <w:spacing w:val="1"/>
        </w:rPr>
        <w:t>1)</w:t>
      </w:r>
      <w:r w:rsidRPr="004861E5">
        <w:rPr>
          <w:spacing w:val="1"/>
          <w:lang w:val="kk-KZ"/>
        </w:rPr>
        <w:t> </w:t>
      </w:r>
      <w:r w:rsidRPr="004861E5">
        <w:rPr>
          <w:spacing w:val="1"/>
        </w:rPr>
        <w:t>истечения срока действия тендерной заявки (за исключением тендерной заявки победителя тендера);</w:t>
      </w:r>
    </w:p>
    <w:p w:rsidR="00DC7FC4" w:rsidRPr="004861E5" w:rsidRDefault="00DC7FC4" w:rsidP="00DC7FC4">
      <w:pPr>
        <w:pStyle w:val="ad"/>
        <w:shd w:val="clear" w:color="auto" w:fill="FFFFFF"/>
        <w:spacing w:before="0" w:beforeAutospacing="0" w:after="0" w:afterAutospacing="0"/>
        <w:ind w:firstLine="709"/>
        <w:jc w:val="both"/>
        <w:textAlignment w:val="baseline"/>
        <w:rPr>
          <w:spacing w:val="1"/>
        </w:rPr>
      </w:pPr>
      <w:r w:rsidRPr="004861E5">
        <w:rPr>
          <w:spacing w:val="1"/>
        </w:rPr>
        <w:t>2)</w:t>
      </w:r>
      <w:r w:rsidRPr="004861E5">
        <w:rPr>
          <w:spacing w:val="1"/>
          <w:lang w:val="kk-KZ"/>
        </w:rPr>
        <w:t> </w:t>
      </w:r>
      <w:r w:rsidRPr="004861E5">
        <w:rPr>
          <w:spacing w:val="1"/>
        </w:rPr>
        <w:t>отзыва тендерной заявки потенциальным поставщиком до истечения окончательного срока их приема;</w:t>
      </w:r>
    </w:p>
    <w:p w:rsidR="00DC7FC4" w:rsidRPr="004861E5" w:rsidRDefault="00DC7FC4" w:rsidP="00DC7FC4">
      <w:pPr>
        <w:pStyle w:val="ad"/>
        <w:shd w:val="clear" w:color="auto" w:fill="FFFFFF"/>
        <w:spacing w:before="0" w:beforeAutospacing="0" w:after="0" w:afterAutospacing="0"/>
        <w:ind w:firstLine="709"/>
        <w:jc w:val="both"/>
        <w:textAlignment w:val="baseline"/>
        <w:rPr>
          <w:spacing w:val="1"/>
        </w:rPr>
      </w:pPr>
      <w:r w:rsidRPr="004861E5">
        <w:rPr>
          <w:spacing w:val="1"/>
        </w:rPr>
        <w:t>3)</w:t>
      </w:r>
      <w:r w:rsidRPr="004861E5">
        <w:rPr>
          <w:spacing w:val="1"/>
          <w:lang w:val="kk-KZ"/>
        </w:rPr>
        <w:t> </w:t>
      </w:r>
      <w:r w:rsidRPr="004861E5">
        <w:rPr>
          <w:spacing w:val="1"/>
        </w:rPr>
        <w:t>отклонения тендерной заявки по основанию несоответствия положениям тендерной документации;</w:t>
      </w:r>
    </w:p>
    <w:p w:rsidR="00DC7FC4" w:rsidRPr="004861E5" w:rsidRDefault="00DC7FC4" w:rsidP="00DC7FC4">
      <w:pPr>
        <w:pStyle w:val="ad"/>
        <w:shd w:val="clear" w:color="auto" w:fill="FFFFFF"/>
        <w:spacing w:before="0" w:beforeAutospacing="0" w:after="0" w:afterAutospacing="0"/>
        <w:ind w:firstLine="709"/>
        <w:jc w:val="both"/>
        <w:textAlignment w:val="baseline"/>
        <w:rPr>
          <w:spacing w:val="1"/>
        </w:rPr>
      </w:pPr>
      <w:r w:rsidRPr="004861E5">
        <w:rPr>
          <w:spacing w:val="1"/>
        </w:rPr>
        <w:t>4)</w:t>
      </w:r>
      <w:r w:rsidRPr="004861E5">
        <w:rPr>
          <w:spacing w:val="1"/>
          <w:lang w:val="kk-KZ"/>
        </w:rPr>
        <w:t> </w:t>
      </w:r>
      <w:r w:rsidRPr="004861E5">
        <w:rPr>
          <w:spacing w:val="1"/>
        </w:rPr>
        <w:t>признания победителем тендера другого потенциального поставщика;</w:t>
      </w:r>
    </w:p>
    <w:p w:rsidR="00DC7FC4" w:rsidRPr="004861E5" w:rsidRDefault="00DC7FC4" w:rsidP="00DC7FC4">
      <w:pPr>
        <w:pStyle w:val="ad"/>
        <w:shd w:val="clear" w:color="auto" w:fill="FFFFFF"/>
        <w:spacing w:before="0" w:beforeAutospacing="0" w:after="0" w:afterAutospacing="0"/>
        <w:ind w:firstLine="709"/>
        <w:jc w:val="both"/>
        <w:textAlignment w:val="baseline"/>
        <w:rPr>
          <w:spacing w:val="1"/>
        </w:rPr>
      </w:pPr>
      <w:r w:rsidRPr="004861E5">
        <w:rPr>
          <w:spacing w:val="1"/>
          <w:lang w:val="kk-KZ"/>
        </w:rPr>
        <w:t>5</w:t>
      </w:r>
      <w:r w:rsidRPr="004861E5">
        <w:rPr>
          <w:spacing w:val="1"/>
        </w:rPr>
        <w:t>)</w:t>
      </w:r>
      <w:r w:rsidRPr="004861E5">
        <w:rPr>
          <w:spacing w:val="1"/>
          <w:lang w:val="kk-KZ"/>
        </w:rPr>
        <w:t> </w:t>
      </w:r>
      <w:r w:rsidRPr="004861E5">
        <w:rPr>
          <w:spacing w:val="1"/>
        </w:rPr>
        <w:t>прекращения процедур закупа без определения победителя тендера;</w:t>
      </w:r>
    </w:p>
    <w:p w:rsidR="00DC7FC4" w:rsidRPr="004861E5" w:rsidRDefault="00DC7FC4" w:rsidP="00DC7FC4">
      <w:pPr>
        <w:pStyle w:val="ad"/>
        <w:shd w:val="clear" w:color="auto" w:fill="FFFFFF"/>
        <w:spacing w:before="0" w:beforeAutospacing="0" w:after="0" w:afterAutospacing="0"/>
        <w:ind w:firstLine="709"/>
        <w:jc w:val="both"/>
        <w:textAlignment w:val="baseline"/>
        <w:rPr>
          <w:spacing w:val="1"/>
        </w:rPr>
      </w:pPr>
      <w:r w:rsidRPr="004861E5">
        <w:rPr>
          <w:spacing w:val="1"/>
        </w:rPr>
        <w:t>6)</w:t>
      </w:r>
      <w:r w:rsidRPr="004861E5">
        <w:rPr>
          <w:spacing w:val="1"/>
          <w:lang w:val="kk-KZ"/>
        </w:rPr>
        <w:t> </w:t>
      </w:r>
      <w:r w:rsidRPr="004861E5">
        <w:rPr>
          <w:spacing w:val="1"/>
        </w:rPr>
        <w:t>вступления в силу договора закупа и внесения победителем тендера гарантийного обеспечения исполнения договора закупа.</w:t>
      </w:r>
    </w:p>
    <w:p w:rsidR="00DC7FC4" w:rsidRPr="004861E5" w:rsidRDefault="00902AEB" w:rsidP="00DC7FC4">
      <w:pPr>
        <w:pStyle w:val="ad"/>
        <w:shd w:val="clear" w:color="auto" w:fill="FFFFFF"/>
        <w:spacing w:before="0" w:beforeAutospacing="0" w:after="0" w:afterAutospacing="0"/>
        <w:ind w:firstLine="709"/>
        <w:jc w:val="both"/>
        <w:textAlignment w:val="baseline"/>
        <w:rPr>
          <w:spacing w:val="1"/>
        </w:rPr>
      </w:pPr>
      <w:r w:rsidRPr="004861E5">
        <w:t>38</w:t>
      </w:r>
      <w:r w:rsidR="005917E6" w:rsidRPr="004861E5">
        <w:t>.</w:t>
      </w:r>
      <w:r w:rsidR="000833CD" w:rsidRPr="004861E5">
        <w:rPr>
          <w:lang w:val="kk-KZ"/>
        </w:rPr>
        <w:t> </w:t>
      </w:r>
      <w:r w:rsidR="00DC7FC4" w:rsidRPr="004861E5">
        <w:rPr>
          <w:spacing w:val="1"/>
        </w:rPr>
        <w:t>Гарантийное обеспечение не возвращается потенциальному поставщику, если он:</w:t>
      </w:r>
    </w:p>
    <w:p w:rsidR="00DC7FC4" w:rsidRPr="004861E5" w:rsidRDefault="00DC7FC4" w:rsidP="00DC7FC4">
      <w:pPr>
        <w:pStyle w:val="ad"/>
        <w:shd w:val="clear" w:color="auto" w:fill="FFFFFF"/>
        <w:spacing w:before="0" w:beforeAutospacing="0" w:after="0" w:afterAutospacing="0"/>
        <w:ind w:firstLine="709"/>
        <w:jc w:val="both"/>
        <w:textAlignment w:val="baseline"/>
        <w:rPr>
          <w:spacing w:val="1"/>
        </w:rPr>
      </w:pPr>
      <w:r w:rsidRPr="004861E5">
        <w:rPr>
          <w:spacing w:val="1"/>
        </w:rPr>
        <w:t>1)</w:t>
      </w:r>
      <w:r w:rsidRPr="004861E5">
        <w:rPr>
          <w:spacing w:val="1"/>
          <w:lang w:val="kk-KZ"/>
        </w:rPr>
        <w:t> </w:t>
      </w:r>
      <w:r w:rsidRPr="004861E5">
        <w:rPr>
          <w:spacing w:val="1"/>
        </w:rPr>
        <w:t>отозвал или изменил тендерную заявку после истечения окончательного срока приема тендерных заявок;</w:t>
      </w:r>
    </w:p>
    <w:p w:rsidR="00DC7FC4" w:rsidRPr="004861E5" w:rsidRDefault="00DC7FC4" w:rsidP="00DC7FC4">
      <w:pPr>
        <w:pStyle w:val="ad"/>
        <w:shd w:val="clear" w:color="auto" w:fill="FFFFFF"/>
        <w:spacing w:before="0" w:beforeAutospacing="0" w:after="0" w:afterAutospacing="0"/>
        <w:ind w:firstLine="709"/>
        <w:jc w:val="both"/>
        <w:textAlignment w:val="baseline"/>
        <w:rPr>
          <w:spacing w:val="1"/>
        </w:rPr>
      </w:pPr>
      <w:r w:rsidRPr="004861E5">
        <w:rPr>
          <w:spacing w:val="1"/>
        </w:rPr>
        <w:t>2)</w:t>
      </w:r>
      <w:r w:rsidRPr="004861E5">
        <w:rPr>
          <w:spacing w:val="1"/>
          <w:lang w:val="kk-KZ"/>
        </w:rPr>
        <w:t> </w:t>
      </w:r>
      <w:r w:rsidRPr="004861E5">
        <w:rPr>
          <w:spacing w:val="1"/>
        </w:rPr>
        <w:t>победитель уклонился от заключения договора закупа после признания победителем тендера;</w:t>
      </w:r>
    </w:p>
    <w:p w:rsidR="00DC7FC4" w:rsidRPr="004861E5" w:rsidRDefault="00DC7FC4" w:rsidP="00DC7FC4">
      <w:pPr>
        <w:pStyle w:val="ad"/>
        <w:shd w:val="clear" w:color="auto" w:fill="FFFFFF"/>
        <w:spacing w:before="0" w:beforeAutospacing="0" w:after="0" w:afterAutospacing="0"/>
        <w:ind w:firstLine="709"/>
        <w:jc w:val="both"/>
        <w:textAlignment w:val="baseline"/>
        <w:rPr>
          <w:spacing w:val="1"/>
        </w:rPr>
      </w:pPr>
      <w:r w:rsidRPr="004861E5">
        <w:rPr>
          <w:spacing w:val="1"/>
        </w:rPr>
        <w:t>3)</w:t>
      </w:r>
      <w:r w:rsidRPr="004861E5">
        <w:rPr>
          <w:spacing w:val="1"/>
          <w:lang w:val="kk-KZ"/>
        </w:rPr>
        <w:t> </w:t>
      </w:r>
      <w:proofErr w:type="gramStart"/>
      <w:r w:rsidRPr="004861E5">
        <w:rPr>
          <w:spacing w:val="1"/>
        </w:rPr>
        <w:t>признан</w:t>
      </w:r>
      <w:proofErr w:type="gramEnd"/>
      <w:r w:rsidRPr="004861E5">
        <w:rPr>
          <w:spacing w:val="1"/>
        </w:rPr>
        <w:t xml:space="preserve"> победителем и не внес либо несвоевременно внес гарантийное обеспечение договора закупа.</w:t>
      </w:r>
    </w:p>
    <w:p w:rsidR="005917E6" w:rsidRPr="004861E5" w:rsidRDefault="00902AEB" w:rsidP="000833CD">
      <w:pPr>
        <w:pStyle w:val="Iauiue"/>
        <w:widowControl/>
        <w:ind w:firstLine="709"/>
        <w:jc w:val="both"/>
        <w:rPr>
          <w:sz w:val="24"/>
          <w:szCs w:val="24"/>
        </w:rPr>
      </w:pPr>
      <w:bookmarkStart w:id="1" w:name="z282"/>
      <w:bookmarkEnd w:id="1"/>
      <w:r w:rsidRPr="004861E5">
        <w:rPr>
          <w:sz w:val="24"/>
          <w:szCs w:val="24"/>
        </w:rPr>
        <w:t>39</w:t>
      </w:r>
      <w:r w:rsidR="005917E6" w:rsidRPr="004861E5">
        <w:rPr>
          <w:sz w:val="24"/>
          <w:szCs w:val="24"/>
        </w:rPr>
        <w:t>.</w:t>
      </w:r>
      <w:r w:rsidR="00A05C88" w:rsidRPr="004861E5">
        <w:rPr>
          <w:sz w:val="24"/>
          <w:szCs w:val="24"/>
          <w:lang w:val="kk-KZ"/>
        </w:rPr>
        <w:t> </w:t>
      </w:r>
      <w:r w:rsidR="005917E6" w:rsidRPr="004861E5">
        <w:rPr>
          <w:sz w:val="24"/>
          <w:szCs w:val="24"/>
        </w:rPr>
        <w:t xml:space="preserve">Потенциальный поставщик представляет как часть своей тендерной заявки оригинал документа, подтверждающего внесение гарантийного обеспечения тендерной заявки или оригинал банковской гарантии вместе с тендерной заявкой. Все тендерные </w:t>
      </w:r>
      <w:r w:rsidR="005917E6" w:rsidRPr="004861E5">
        <w:rPr>
          <w:sz w:val="24"/>
          <w:szCs w:val="24"/>
        </w:rPr>
        <w:lastRenderedPageBreak/>
        <w:t>заявки, не имеющие гарантийного обеспечения тендерной заявки, будут отклонены тендерной комиссией  как  не  отвечающие  требованиям  тендерной  документации</w:t>
      </w:r>
      <w:r w:rsidR="009539E1" w:rsidRPr="004861E5">
        <w:rPr>
          <w:sz w:val="24"/>
          <w:szCs w:val="24"/>
        </w:rPr>
        <w:t>.</w:t>
      </w:r>
    </w:p>
    <w:p w:rsidR="00341DB3" w:rsidRPr="00B4095F" w:rsidRDefault="00341DB3" w:rsidP="000833CD">
      <w:pPr>
        <w:pStyle w:val="Iauiue"/>
        <w:widowControl/>
        <w:ind w:left="360" w:firstLine="709"/>
        <w:jc w:val="both"/>
        <w:rPr>
          <w:b/>
          <w:color w:val="FF0000"/>
          <w:sz w:val="24"/>
          <w:szCs w:val="24"/>
        </w:rPr>
      </w:pPr>
    </w:p>
    <w:p w:rsidR="005917E6" w:rsidRPr="004861E5" w:rsidRDefault="00341DB3" w:rsidP="000833CD">
      <w:pPr>
        <w:pStyle w:val="Iauiue"/>
        <w:widowControl/>
        <w:ind w:left="360" w:firstLine="709"/>
        <w:jc w:val="center"/>
        <w:rPr>
          <w:b/>
          <w:sz w:val="24"/>
          <w:szCs w:val="24"/>
        </w:rPr>
      </w:pPr>
      <w:r w:rsidRPr="004861E5">
        <w:rPr>
          <w:b/>
          <w:sz w:val="24"/>
          <w:szCs w:val="24"/>
        </w:rPr>
        <w:t>1</w:t>
      </w:r>
      <w:r w:rsidR="0015395E" w:rsidRPr="004861E5">
        <w:rPr>
          <w:b/>
          <w:sz w:val="24"/>
          <w:szCs w:val="24"/>
        </w:rPr>
        <w:t>0</w:t>
      </w:r>
      <w:r w:rsidR="00296110" w:rsidRPr="004861E5">
        <w:rPr>
          <w:b/>
          <w:sz w:val="24"/>
          <w:szCs w:val="24"/>
        </w:rPr>
        <w:t>.</w:t>
      </w:r>
      <w:r w:rsidR="00A05C88" w:rsidRPr="004861E5">
        <w:rPr>
          <w:b/>
          <w:sz w:val="24"/>
          <w:szCs w:val="24"/>
          <w:lang w:val="kk-KZ"/>
        </w:rPr>
        <w:t> </w:t>
      </w:r>
      <w:r w:rsidR="00914B8E" w:rsidRPr="004861E5">
        <w:rPr>
          <w:b/>
          <w:sz w:val="24"/>
          <w:szCs w:val="24"/>
        </w:rPr>
        <w:t>Место, дата и время представления и вскрытия тендерных заявок</w:t>
      </w:r>
    </w:p>
    <w:p w:rsidR="00296110" w:rsidRPr="004861E5" w:rsidRDefault="00296110" w:rsidP="000833CD">
      <w:pPr>
        <w:pStyle w:val="Iauiue"/>
        <w:widowControl/>
        <w:ind w:left="360" w:firstLine="709"/>
        <w:jc w:val="center"/>
        <w:rPr>
          <w:b/>
          <w:sz w:val="24"/>
          <w:szCs w:val="24"/>
          <w:highlight w:val="darkGreen"/>
        </w:rPr>
      </w:pPr>
    </w:p>
    <w:p w:rsidR="008342D0" w:rsidRPr="008342D0" w:rsidRDefault="00132BEE" w:rsidP="008342D0">
      <w:pPr>
        <w:rPr>
          <w:rStyle w:val="s0"/>
          <w:b/>
          <w:sz w:val="24"/>
          <w:szCs w:val="24"/>
          <w:lang w:val="kk-KZ"/>
        </w:rPr>
      </w:pPr>
      <w:r w:rsidRPr="004861E5">
        <w:rPr>
          <w:sz w:val="24"/>
          <w:szCs w:val="24"/>
        </w:rPr>
        <w:t>4</w:t>
      </w:r>
      <w:r w:rsidR="00902AEB" w:rsidRPr="004861E5">
        <w:rPr>
          <w:sz w:val="24"/>
          <w:szCs w:val="24"/>
        </w:rPr>
        <w:t>0</w:t>
      </w:r>
      <w:r w:rsidR="005917E6" w:rsidRPr="004861E5">
        <w:rPr>
          <w:sz w:val="24"/>
          <w:szCs w:val="24"/>
        </w:rPr>
        <w:t>.</w:t>
      </w:r>
      <w:r w:rsidR="00A05C88" w:rsidRPr="004861E5">
        <w:rPr>
          <w:sz w:val="24"/>
          <w:szCs w:val="24"/>
          <w:lang w:val="kk-KZ"/>
        </w:rPr>
        <w:t> </w:t>
      </w:r>
      <w:r w:rsidR="005917E6" w:rsidRPr="004861E5">
        <w:rPr>
          <w:sz w:val="24"/>
          <w:szCs w:val="24"/>
        </w:rPr>
        <w:t xml:space="preserve">Тендерные заявки представляются (направляются) </w:t>
      </w:r>
      <w:r w:rsidR="005917E6" w:rsidRPr="004861E5">
        <w:rPr>
          <w:color w:val="FF0000"/>
          <w:sz w:val="24"/>
          <w:szCs w:val="24"/>
        </w:rPr>
        <w:t xml:space="preserve">организатору тендера, </w:t>
      </w:r>
      <w:r w:rsidR="008342D0" w:rsidRPr="008342D0">
        <w:rPr>
          <w:rStyle w:val="s0"/>
          <w:b/>
          <w:sz w:val="24"/>
          <w:szCs w:val="24"/>
          <w:lang w:val="kk-KZ"/>
        </w:rPr>
        <w:t>Коммунальное Государственное Предприятие  на Праве Хозяйственного Ведения "Кармакшинская районная больница " Управления Здравоохраненеия Кызылординской области</w:t>
      </w:r>
    </w:p>
    <w:p w:rsidR="005917E6" w:rsidRPr="008342D0" w:rsidRDefault="008342D0" w:rsidP="008342D0">
      <w:pPr>
        <w:rPr>
          <w:b/>
          <w:sz w:val="24"/>
          <w:szCs w:val="24"/>
          <w:lang w:val="kk-KZ"/>
        </w:rPr>
      </w:pPr>
      <w:r w:rsidRPr="008342D0">
        <w:rPr>
          <w:rStyle w:val="s0"/>
          <w:sz w:val="24"/>
          <w:szCs w:val="24"/>
          <w:lang w:val="kk-KZ"/>
        </w:rPr>
        <w:t>Кызылординкая область, Кармакшинкий район Пос.Жосалы, ул.Жолдыбаева №8, кабинет 328</w:t>
      </w:r>
      <w:r w:rsidR="005917E6" w:rsidRPr="008342D0">
        <w:rPr>
          <w:bCs/>
          <w:color w:val="FF0000"/>
          <w:sz w:val="24"/>
          <w:szCs w:val="24"/>
        </w:rPr>
        <w:t>.</w:t>
      </w:r>
      <w:r w:rsidR="005917E6" w:rsidRPr="008342D0">
        <w:rPr>
          <w:bCs/>
          <w:sz w:val="24"/>
          <w:szCs w:val="24"/>
        </w:rPr>
        <w:t xml:space="preserve"> </w:t>
      </w:r>
      <w:r w:rsidR="005917E6" w:rsidRPr="008342D0">
        <w:rPr>
          <w:sz w:val="24"/>
          <w:szCs w:val="24"/>
        </w:rPr>
        <w:t xml:space="preserve">Окончательный срок представления тендерных заявок не позднее </w:t>
      </w:r>
      <w:r w:rsidR="001C396F" w:rsidRPr="008342D0">
        <w:rPr>
          <w:b/>
          <w:sz w:val="24"/>
          <w:szCs w:val="24"/>
        </w:rPr>
        <w:t>09</w:t>
      </w:r>
      <w:r w:rsidR="005917E6" w:rsidRPr="008342D0">
        <w:rPr>
          <w:b/>
          <w:sz w:val="24"/>
          <w:szCs w:val="24"/>
        </w:rPr>
        <w:t xml:space="preserve"> часов </w:t>
      </w:r>
      <w:r w:rsidR="001C396F" w:rsidRPr="008342D0">
        <w:rPr>
          <w:b/>
          <w:sz w:val="24"/>
          <w:szCs w:val="24"/>
        </w:rPr>
        <w:t>3</w:t>
      </w:r>
      <w:r w:rsidR="005917E6" w:rsidRPr="008342D0">
        <w:rPr>
          <w:b/>
          <w:sz w:val="24"/>
          <w:szCs w:val="24"/>
        </w:rPr>
        <w:t xml:space="preserve">0 минут </w:t>
      </w:r>
      <w:r w:rsidR="00557CB4">
        <w:rPr>
          <w:b/>
          <w:sz w:val="24"/>
          <w:szCs w:val="24"/>
          <w:lang w:val="kk-KZ"/>
        </w:rPr>
        <w:t>28</w:t>
      </w:r>
      <w:r w:rsidR="003D3DC9" w:rsidRPr="008342D0">
        <w:rPr>
          <w:b/>
          <w:sz w:val="24"/>
          <w:szCs w:val="24"/>
        </w:rPr>
        <w:t xml:space="preserve"> </w:t>
      </w:r>
      <w:r w:rsidR="001F3929" w:rsidRPr="008342D0">
        <w:rPr>
          <w:b/>
          <w:sz w:val="24"/>
          <w:szCs w:val="24"/>
          <w:lang w:val="kk-KZ"/>
        </w:rPr>
        <w:t>октября</w:t>
      </w:r>
      <w:r w:rsidR="003D3DC9" w:rsidRPr="008342D0">
        <w:rPr>
          <w:b/>
          <w:sz w:val="24"/>
          <w:szCs w:val="24"/>
        </w:rPr>
        <w:t xml:space="preserve"> </w:t>
      </w:r>
      <w:r w:rsidR="005917E6" w:rsidRPr="008342D0">
        <w:rPr>
          <w:b/>
          <w:sz w:val="24"/>
          <w:szCs w:val="24"/>
        </w:rPr>
        <w:t>20</w:t>
      </w:r>
      <w:r w:rsidR="001F3929" w:rsidRPr="008342D0">
        <w:rPr>
          <w:b/>
          <w:sz w:val="24"/>
          <w:szCs w:val="24"/>
          <w:lang w:val="kk-KZ"/>
        </w:rPr>
        <w:t>20</w:t>
      </w:r>
      <w:r w:rsidR="003D3DC9" w:rsidRPr="008342D0">
        <w:rPr>
          <w:b/>
          <w:sz w:val="24"/>
          <w:szCs w:val="24"/>
        </w:rPr>
        <w:t xml:space="preserve"> </w:t>
      </w:r>
      <w:r w:rsidR="005917E6" w:rsidRPr="008342D0">
        <w:rPr>
          <w:b/>
          <w:sz w:val="24"/>
          <w:szCs w:val="24"/>
        </w:rPr>
        <w:t>г.</w:t>
      </w:r>
    </w:p>
    <w:p w:rsidR="005917E6" w:rsidRPr="004861E5" w:rsidRDefault="00132BEE" w:rsidP="000833CD">
      <w:pPr>
        <w:pStyle w:val="Iauiue"/>
        <w:widowControl/>
        <w:ind w:firstLine="709"/>
        <w:jc w:val="both"/>
        <w:rPr>
          <w:sz w:val="24"/>
          <w:szCs w:val="24"/>
        </w:rPr>
      </w:pPr>
      <w:r w:rsidRPr="004861E5">
        <w:rPr>
          <w:sz w:val="24"/>
          <w:szCs w:val="24"/>
        </w:rPr>
        <w:t>4</w:t>
      </w:r>
      <w:r w:rsidR="00902AEB" w:rsidRPr="004861E5">
        <w:rPr>
          <w:sz w:val="24"/>
          <w:szCs w:val="24"/>
        </w:rPr>
        <w:t>1</w:t>
      </w:r>
      <w:r w:rsidR="00A05C88" w:rsidRPr="004861E5">
        <w:rPr>
          <w:sz w:val="24"/>
          <w:szCs w:val="24"/>
        </w:rPr>
        <w:t>.</w:t>
      </w:r>
      <w:r w:rsidR="00A05C88" w:rsidRPr="004861E5">
        <w:rPr>
          <w:sz w:val="24"/>
          <w:szCs w:val="24"/>
          <w:lang w:val="kk-KZ"/>
        </w:rPr>
        <w:t> </w:t>
      </w:r>
      <w:r w:rsidR="005917E6" w:rsidRPr="004861E5">
        <w:rPr>
          <w:sz w:val="24"/>
          <w:szCs w:val="24"/>
        </w:rPr>
        <w:t xml:space="preserve">Все тендерные заявки, полученные </w:t>
      </w:r>
      <w:r w:rsidR="005917E6" w:rsidRPr="004861E5">
        <w:rPr>
          <w:color w:val="FF0000"/>
          <w:sz w:val="24"/>
          <w:szCs w:val="24"/>
        </w:rPr>
        <w:t>организатором</w:t>
      </w:r>
      <w:r w:rsidR="005917E6" w:rsidRPr="004861E5">
        <w:rPr>
          <w:sz w:val="24"/>
          <w:szCs w:val="24"/>
        </w:rPr>
        <w:t xml:space="preserve"> тендера (его ответственным лицом) после истечения окончательного срока представления тендерных заявок, отклоняются, не вскрываются и возвращаются  представившим их потенциальным  поставщикам. </w:t>
      </w:r>
    </w:p>
    <w:p w:rsidR="00DC7F35" w:rsidRPr="004861E5" w:rsidRDefault="00132BEE" w:rsidP="008342D0">
      <w:pPr>
        <w:jc w:val="both"/>
        <w:rPr>
          <w:i/>
          <w:color w:val="FF0000"/>
          <w:sz w:val="24"/>
          <w:szCs w:val="24"/>
        </w:rPr>
      </w:pPr>
      <w:r w:rsidRPr="004861E5">
        <w:rPr>
          <w:sz w:val="24"/>
          <w:szCs w:val="24"/>
        </w:rPr>
        <w:t>4</w:t>
      </w:r>
      <w:r w:rsidR="00902AEB" w:rsidRPr="004861E5">
        <w:rPr>
          <w:sz w:val="24"/>
          <w:szCs w:val="24"/>
        </w:rPr>
        <w:t>2</w:t>
      </w:r>
      <w:r w:rsidR="00914B8E" w:rsidRPr="004861E5">
        <w:rPr>
          <w:sz w:val="24"/>
          <w:szCs w:val="24"/>
        </w:rPr>
        <w:t>.</w:t>
      </w:r>
      <w:r w:rsidR="00A05C88" w:rsidRPr="004861E5">
        <w:rPr>
          <w:sz w:val="24"/>
          <w:szCs w:val="24"/>
          <w:lang w:val="kk-KZ"/>
        </w:rPr>
        <w:t> </w:t>
      </w:r>
      <w:r w:rsidR="00DC7F35" w:rsidRPr="004861E5">
        <w:rPr>
          <w:sz w:val="24"/>
          <w:szCs w:val="24"/>
        </w:rPr>
        <w:t>Тендерная комиссия вскрывает конверты с тендерными заявками в присутствии всех прибывших потенциальных поставщиков, или и</w:t>
      </w:r>
      <w:r w:rsidR="008342D0">
        <w:rPr>
          <w:sz w:val="24"/>
          <w:szCs w:val="24"/>
        </w:rPr>
        <w:t xml:space="preserve">х уполномоченных представителей                        </w:t>
      </w:r>
      <w:r w:rsidR="00557CB4" w:rsidRPr="00557CB4">
        <w:rPr>
          <w:b/>
          <w:sz w:val="24"/>
          <w:szCs w:val="24"/>
          <w:lang w:val="kk-KZ"/>
        </w:rPr>
        <w:t>28</w:t>
      </w:r>
      <w:r w:rsidR="001F3929" w:rsidRPr="004861E5">
        <w:rPr>
          <w:b/>
          <w:sz w:val="24"/>
          <w:szCs w:val="24"/>
        </w:rPr>
        <w:t xml:space="preserve"> </w:t>
      </w:r>
      <w:r w:rsidR="001F3929" w:rsidRPr="004861E5">
        <w:rPr>
          <w:b/>
          <w:sz w:val="24"/>
          <w:szCs w:val="24"/>
          <w:lang w:val="kk-KZ"/>
        </w:rPr>
        <w:t>октября</w:t>
      </w:r>
      <w:r w:rsidR="001F3929" w:rsidRPr="004861E5">
        <w:rPr>
          <w:b/>
          <w:sz w:val="24"/>
          <w:szCs w:val="24"/>
        </w:rPr>
        <w:t xml:space="preserve"> 20</w:t>
      </w:r>
      <w:r w:rsidR="001F3929" w:rsidRPr="004861E5">
        <w:rPr>
          <w:b/>
          <w:sz w:val="24"/>
          <w:szCs w:val="24"/>
          <w:lang w:val="kk-KZ"/>
        </w:rPr>
        <w:t>20</w:t>
      </w:r>
      <w:r w:rsidR="001F3929" w:rsidRPr="004861E5">
        <w:rPr>
          <w:b/>
          <w:sz w:val="24"/>
          <w:szCs w:val="24"/>
        </w:rPr>
        <w:t xml:space="preserve"> </w:t>
      </w:r>
      <w:r w:rsidR="00DC7F35" w:rsidRPr="004861E5">
        <w:rPr>
          <w:b/>
          <w:sz w:val="24"/>
          <w:szCs w:val="24"/>
        </w:rPr>
        <w:t>года в 1</w:t>
      </w:r>
      <w:r w:rsidR="00DC7F35" w:rsidRPr="004861E5">
        <w:rPr>
          <w:b/>
          <w:sz w:val="24"/>
          <w:szCs w:val="24"/>
          <w:lang w:val="kk-KZ"/>
        </w:rPr>
        <w:t>1</w:t>
      </w:r>
      <w:r w:rsidR="00DC7F35" w:rsidRPr="004861E5">
        <w:rPr>
          <w:b/>
          <w:sz w:val="24"/>
          <w:szCs w:val="24"/>
        </w:rPr>
        <w:t xml:space="preserve"> часов </w:t>
      </w:r>
      <w:r w:rsidR="001C396F" w:rsidRPr="004861E5">
        <w:rPr>
          <w:b/>
          <w:sz w:val="24"/>
          <w:szCs w:val="24"/>
        </w:rPr>
        <w:t>3</w:t>
      </w:r>
      <w:r w:rsidR="00DC7F35" w:rsidRPr="004861E5">
        <w:rPr>
          <w:b/>
          <w:sz w:val="24"/>
          <w:szCs w:val="24"/>
        </w:rPr>
        <w:t>0 минут,</w:t>
      </w:r>
      <w:r w:rsidR="00DC7F35" w:rsidRPr="004861E5">
        <w:rPr>
          <w:sz w:val="24"/>
          <w:szCs w:val="24"/>
        </w:rPr>
        <w:t xml:space="preserve"> </w:t>
      </w:r>
      <w:r w:rsidR="00DC7F35" w:rsidRPr="004861E5">
        <w:rPr>
          <w:color w:val="FF0000"/>
          <w:sz w:val="24"/>
          <w:szCs w:val="24"/>
        </w:rPr>
        <w:t xml:space="preserve">по адресу </w:t>
      </w:r>
      <w:r w:rsidR="008342D0" w:rsidRPr="008342D0">
        <w:rPr>
          <w:rStyle w:val="s0"/>
          <w:b/>
          <w:sz w:val="24"/>
          <w:szCs w:val="24"/>
          <w:lang w:val="kk-KZ"/>
        </w:rPr>
        <w:t>Коммунальное Государственное Предприятие  на Праве Хозяйственного Ведения "Кармакшинская районная больница " Управления Здравоохраненеия Кызылординской области</w:t>
      </w:r>
      <w:r w:rsidR="008342D0">
        <w:rPr>
          <w:rStyle w:val="s0"/>
          <w:b/>
          <w:sz w:val="24"/>
          <w:szCs w:val="24"/>
          <w:lang w:val="kk-KZ"/>
        </w:rPr>
        <w:t xml:space="preserve"> </w:t>
      </w:r>
      <w:r w:rsidR="008342D0" w:rsidRPr="008342D0">
        <w:rPr>
          <w:rStyle w:val="s0"/>
          <w:sz w:val="24"/>
          <w:szCs w:val="24"/>
          <w:lang w:val="kk-KZ"/>
        </w:rPr>
        <w:t>Кызылординкая область, Кармакшинкий район Пос</w:t>
      </w:r>
      <w:proofErr w:type="gramStart"/>
      <w:r w:rsidR="008342D0" w:rsidRPr="008342D0">
        <w:rPr>
          <w:rStyle w:val="s0"/>
          <w:sz w:val="24"/>
          <w:szCs w:val="24"/>
          <w:lang w:val="kk-KZ"/>
        </w:rPr>
        <w:t>.Ж</w:t>
      </w:r>
      <w:proofErr w:type="gramEnd"/>
      <w:r w:rsidR="008342D0" w:rsidRPr="008342D0">
        <w:rPr>
          <w:rStyle w:val="s0"/>
          <w:sz w:val="24"/>
          <w:szCs w:val="24"/>
          <w:lang w:val="kk-KZ"/>
        </w:rPr>
        <w:t>осалы, ул.Жолдыбаева №8, кабинет 3</w:t>
      </w:r>
      <w:r w:rsidR="008342D0">
        <w:rPr>
          <w:rStyle w:val="s0"/>
          <w:sz w:val="24"/>
          <w:szCs w:val="24"/>
          <w:lang w:val="kk-KZ"/>
        </w:rPr>
        <w:t>33</w:t>
      </w:r>
      <w:r w:rsidR="008342D0">
        <w:rPr>
          <w:color w:val="FF0000"/>
          <w:sz w:val="24"/>
          <w:szCs w:val="24"/>
        </w:rPr>
        <w:t>.</w:t>
      </w:r>
    </w:p>
    <w:p w:rsidR="00914B8E" w:rsidRPr="004861E5" w:rsidRDefault="00C54F33" w:rsidP="000833CD">
      <w:pPr>
        <w:autoSpaceDE w:val="0"/>
        <w:autoSpaceDN w:val="0"/>
        <w:adjustRightInd w:val="0"/>
        <w:ind w:firstLine="709"/>
        <w:jc w:val="both"/>
        <w:rPr>
          <w:sz w:val="24"/>
          <w:szCs w:val="24"/>
        </w:rPr>
      </w:pPr>
      <w:r w:rsidRPr="004861E5">
        <w:rPr>
          <w:sz w:val="24"/>
          <w:szCs w:val="24"/>
        </w:rPr>
        <w:t>4</w:t>
      </w:r>
      <w:r w:rsidR="00902AEB" w:rsidRPr="004861E5">
        <w:rPr>
          <w:sz w:val="24"/>
          <w:szCs w:val="24"/>
        </w:rPr>
        <w:t>3</w:t>
      </w:r>
      <w:r w:rsidR="00914B8E" w:rsidRPr="004861E5">
        <w:rPr>
          <w:sz w:val="24"/>
          <w:szCs w:val="24"/>
        </w:rPr>
        <w:t>.</w:t>
      </w:r>
      <w:r w:rsidR="00A05C88" w:rsidRPr="004861E5">
        <w:rPr>
          <w:sz w:val="24"/>
          <w:szCs w:val="24"/>
          <w:lang w:val="kk-KZ"/>
        </w:rPr>
        <w:t> </w:t>
      </w:r>
      <w:r w:rsidR="00914B8E" w:rsidRPr="004861E5">
        <w:rPr>
          <w:sz w:val="24"/>
          <w:szCs w:val="24"/>
        </w:rPr>
        <w:t>При вскрытии конвертов с тендерными заявками тендерная комиссия объявляет присутствующим лицам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914B8E" w:rsidRPr="004861E5" w:rsidRDefault="00C54F33" w:rsidP="000833CD">
      <w:pPr>
        <w:ind w:firstLine="709"/>
        <w:jc w:val="both"/>
        <w:rPr>
          <w:snapToGrid w:val="0"/>
          <w:sz w:val="24"/>
          <w:szCs w:val="24"/>
        </w:rPr>
      </w:pPr>
      <w:r w:rsidRPr="004861E5">
        <w:rPr>
          <w:sz w:val="24"/>
          <w:szCs w:val="24"/>
        </w:rPr>
        <w:t>4</w:t>
      </w:r>
      <w:r w:rsidR="00902AEB" w:rsidRPr="004861E5">
        <w:rPr>
          <w:sz w:val="24"/>
          <w:szCs w:val="24"/>
        </w:rPr>
        <w:t>4</w:t>
      </w:r>
      <w:r w:rsidR="00914B8E" w:rsidRPr="004861E5">
        <w:rPr>
          <w:sz w:val="24"/>
          <w:szCs w:val="24"/>
        </w:rPr>
        <w:t>.</w:t>
      </w:r>
      <w:r w:rsidR="00A05C88" w:rsidRPr="004861E5">
        <w:rPr>
          <w:sz w:val="24"/>
          <w:szCs w:val="24"/>
          <w:lang w:val="kk-KZ"/>
        </w:rPr>
        <w:t> </w:t>
      </w:r>
      <w:r w:rsidR="00914B8E" w:rsidRPr="004861E5">
        <w:rPr>
          <w:snapToGrid w:val="0"/>
          <w:sz w:val="24"/>
          <w:szCs w:val="24"/>
        </w:rPr>
        <w:t xml:space="preserve">По процедуре вскрытия конвертов с </w:t>
      </w:r>
      <w:r w:rsidR="00914B8E" w:rsidRPr="004861E5">
        <w:rPr>
          <w:sz w:val="24"/>
          <w:szCs w:val="24"/>
        </w:rPr>
        <w:t>тендер</w:t>
      </w:r>
      <w:r w:rsidR="00914B8E" w:rsidRPr="004861E5">
        <w:rPr>
          <w:snapToGrid w:val="0"/>
          <w:sz w:val="24"/>
          <w:szCs w:val="24"/>
        </w:rPr>
        <w:t xml:space="preserve">ными заявками секретарем </w:t>
      </w:r>
      <w:r w:rsidR="00914B8E" w:rsidRPr="004861E5">
        <w:rPr>
          <w:sz w:val="24"/>
          <w:szCs w:val="24"/>
        </w:rPr>
        <w:t>тендер</w:t>
      </w:r>
      <w:r w:rsidR="00914B8E" w:rsidRPr="004861E5">
        <w:rPr>
          <w:snapToGrid w:val="0"/>
          <w:sz w:val="24"/>
          <w:szCs w:val="24"/>
        </w:rPr>
        <w:t xml:space="preserve">ной комиссии составляется протокол вскрытия, который подписывается председателем </w:t>
      </w:r>
      <w:r w:rsidR="00914B8E" w:rsidRPr="004861E5">
        <w:rPr>
          <w:sz w:val="24"/>
          <w:szCs w:val="24"/>
        </w:rPr>
        <w:t>тендер</w:t>
      </w:r>
      <w:r w:rsidR="00914B8E" w:rsidRPr="004861E5">
        <w:rPr>
          <w:snapToGrid w:val="0"/>
          <w:sz w:val="24"/>
          <w:szCs w:val="24"/>
        </w:rPr>
        <w:t xml:space="preserve">ной  комиссии,  его  заместителем,  членами  и  секретарем  </w:t>
      </w:r>
      <w:r w:rsidR="00914B8E" w:rsidRPr="004861E5">
        <w:rPr>
          <w:sz w:val="24"/>
          <w:szCs w:val="24"/>
        </w:rPr>
        <w:t>тендер</w:t>
      </w:r>
      <w:r w:rsidR="00914B8E" w:rsidRPr="004861E5">
        <w:rPr>
          <w:snapToGrid w:val="0"/>
          <w:sz w:val="24"/>
          <w:szCs w:val="24"/>
        </w:rPr>
        <w:t>ной  комиссии.</w:t>
      </w:r>
    </w:p>
    <w:p w:rsidR="00914B8E" w:rsidRPr="004861E5" w:rsidRDefault="00423053" w:rsidP="000833CD">
      <w:pPr>
        <w:pStyle w:val="30"/>
        <w:ind w:firstLine="709"/>
        <w:jc w:val="both"/>
        <w:rPr>
          <w:sz w:val="24"/>
          <w:szCs w:val="24"/>
        </w:rPr>
      </w:pPr>
      <w:r w:rsidRPr="004861E5">
        <w:rPr>
          <w:sz w:val="24"/>
          <w:szCs w:val="24"/>
        </w:rPr>
        <w:t>45.</w:t>
      </w:r>
      <w:r w:rsidR="00A05C88" w:rsidRPr="004861E5">
        <w:rPr>
          <w:sz w:val="24"/>
          <w:szCs w:val="24"/>
          <w:lang w:val="kk-KZ"/>
        </w:rPr>
        <w:t> </w:t>
      </w:r>
      <w:r w:rsidR="00914B8E" w:rsidRPr="004861E5">
        <w:rPr>
          <w:sz w:val="24"/>
          <w:szCs w:val="24"/>
        </w:rPr>
        <w:t xml:space="preserve">Тендерные заявки должны быть представлены в соответствии с требованиями Правил и настоящей Тендерной документации.  </w:t>
      </w:r>
    </w:p>
    <w:p w:rsidR="00F33631" w:rsidRPr="004861E5" w:rsidRDefault="00F33631" w:rsidP="000833CD">
      <w:pPr>
        <w:pStyle w:val="30"/>
        <w:ind w:firstLine="709"/>
        <w:jc w:val="both"/>
        <w:rPr>
          <w:sz w:val="24"/>
          <w:szCs w:val="24"/>
        </w:rPr>
      </w:pPr>
    </w:p>
    <w:p w:rsidR="00914B8E" w:rsidRPr="00B4095F" w:rsidRDefault="00914B8E" w:rsidP="000833CD">
      <w:pPr>
        <w:pStyle w:val="a3"/>
        <w:tabs>
          <w:tab w:val="clear" w:pos="0"/>
        </w:tabs>
        <w:ind w:left="1429" w:firstLine="709"/>
        <w:rPr>
          <w:b/>
          <w:sz w:val="24"/>
          <w:szCs w:val="24"/>
        </w:rPr>
      </w:pPr>
      <w:r w:rsidRPr="00B4095F">
        <w:rPr>
          <w:b/>
          <w:sz w:val="24"/>
          <w:szCs w:val="24"/>
        </w:rPr>
        <w:t>1</w:t>
      </w:r>
      <w:r w:rsidR="006F6E9D" w:rsidRPr="00B4095F">
        <w:rPr>
          <w:b/>
          <w:sz w:val="24"/>
          <w:szCs w:val="24"/>
        </w:rPr>
        <w:t>1</w:t>
      </w:r>
      <w:r w:rsidR="001F3929" w:rsidRPr="00B4095F">
        <w:rPr>
          <w:b/>
          <w:sz w:val="24"/>
          <w:szCs w:val="24"/>
        </w:rPr>
        <w:t>.</w:t>
      </w:r>
      <w:r w:rsidR="001F3929" w:rsidRPr="00B4095F">
        <w:rPr>
          <w:b/>
          <w:sz w:val="24"/>
          <w:szCs w:val="24"/>
          <w:lang w:val="kk-KZ"/>
        </w:rPr>
        <w:t> </w:t>
      </w:r>
      <w:r w:rsidR="00E22F03" w:rsidRPr="00B4095F">
        <w:rPr>
          <w:b/>
          <w:sz w:val="24"/>
          <w:szCs w:val="24"/>
        </w:rPr>
        <w:t>Оценка и сопоставление тендерных заявок</w:t>
      </w:r>
    </w:p>
    <w:p w:rsidR="00914B8E" w:rsidRPr="00B4095F" w:rsidRDefault="00914B8E" w:rsidP="000833CD">
      <w:pPr>
        <w:pStyle w:val="a3"/>
        <w:tabs>
          <w:tab w:val="clear" w:pos="0"/>
        </w:tabs>
        <w:ind w:left="720" w:firstLine="709"/>
        <w:jc w:val="center"/>
        <w:rPr>
          <w:b/>
          <w:sz w:val="24"/>
          <w:szCs w:val="24"/>
          <w:highlight w:val="darkGreen"/>
          <w:lang w:val="ru-MO"/>
        </w:rPr>
      </w:pPr>
    </w:p>
    <w:p w:rsidR="00914B8E" w:rsidRPr="00B4095F" w:rsidRDefault="00F30D21" w:rsidP="000833CD">
      <w:pPr>
        <w:pStyle w:val="a3"/>
        <w:tabs>
          <w:tab w:val="clear" w:pos="0"/>
        </w:tabs>
        <w:ind w:firstLine="709"/>
        <w:rPr>
          <w:sz w:val="24"/>
          <w:szCs w:val="24"/>
        </w:rPr>
      </w:pPr>
      <w:r w:rsidRPr="00B4095F">
        <w:rPr>
          <w:sz w:val="24"/>
          <w:szCs w:val="24"/>
        </w:rPr>
        <w:t>4</w:t>
      </w:r>
      <w:r w:rsidR="00423053" w:rsidRPr="00B4095F">
        <w:rPr>
          <w:sz w:val="24"/>
          <w:szCs w:val="24"/>
        </w:rPr>
        <w:t>6</w:t>
      </w:r>
      <w:r w:rsidR="00914B8E" w:rsidRPr="00B4095F">
        <w:rPr>
          <w:sz w:val="24"/>
          <w:szCs w:val="24"/>
        </w:rPr>
        <w:t>.</w:t>
      </w:r>
      <w:r w:rsidR="00A05C88" w:rsidRPr="00B4095F">
        <w:rPr>
          <w:sz w:val="24"/>
          <w:szCs w:val="24"/>
          <w:lang w:val="kk-KZ"/>
        </w:rPr>
        <w:t> </w:t>
      </w:r>
      <w:r w:rsidR="00914B8E" w:rsidRPr="00B4095F">
        <w:rPr>
          <w:sz w:val="24"/>
          <w:szCs w:val="24"/>
        </w:rPr>
        <w:t>Тендерная комиссия изучает тендерные заявки на предмет их полноты, наличия ошибок в расчетах, необходимых гарантий, всех подписей на документах, а также проверяет правильность оформления заявок в целом.</w:t>
      </w:r>
    </w:p>
    <w:p w:rsidR="00914B8E" w:rsidRPr="00B4095F" w:rsidRDefault="00F30D21" w:rsidP="000833CD">
      <w:pPr>
        <w:pStyle w:val="a3"/>
        <w:tabs>
          <w:tab w:val="clear" w:pos="0"/>
        </w:tabs>
        <w:ind w:firstLine="709"/>
        <w:rPr>
          <w:sz w:val="24"/>
          <w:szCs w:val="24"/>
        </w:rPr>
      </w:pPr>
      <w:r w:rsidRPr="00B4095F">
        <w:rPr>
          <w:sz w:val="24"/>
          <w:szCs w:val="24"/>
        </w:rPr>
        <w:t>4</w:t>
      </w:r>
      <w:r w:rsidR="00423053" w:rsidRPr="00B4095F">
        <w:rPr>
          <w:sz w:val="24"/>
          <w:szCs w:val="24"/>
        </w:rPr>
        <w:t>7.</w:t>
      </w:r>
      <w:r w:rsidR="00A05C88" w:rsidRPr="00B4095F">
        <w:rPr>
          <w:sz w:val="24"/>
          <w:szCs w:val="24"/>
          <w:lang w:val="kk-KZ"/>
        </w:rPr>
        <w:t> </w:t>
      </w:r>
      <w:r w:rsidR="00423053" w:rsidRPr="00B4095F">
        <w:rPr>
          <w:sz w:val="24"/>
          <w:szCs w:val="24"/>
        </w:rPr>
        <w:t xml:space="preserve">Рассмотрение </w:t>
      </w:r>
      <w:r w:rsidR="00914B8E" w:rsidRPr="00B4095F">
        <w:rPr>
          <w:sz w:val="24"/>
          <w:szCs w:val="24"/>
        </w:rPr>
        <w:t>тендерных заявок осуществляется в соответствии</w:t>
      </w:r>
      <w:r w:rsidR="0043349D" w:rsidRPr="00B4095F">
        <w:rPr>
          <w:sz w:val="24"/>
          <w:szCs w:val="24"/>
          <w:lang w:val="kk-KZ"/>
        </w:rPr>
        <w:t xml:space="preserve"> </w:t>
      </w:r>
      <w:r w:rsidR="00914B8E" w:rsidRPr="00B4095F">
        <w:rPr>
          <w:sz w:val="24"/>
          <w:szCs w:val="24"/>
        </w:rPr>
        <w:t>с законодательством РК и настоящей Тендерной документацией.</w:t>
      </w:r>
    </w:p>
    <w:p w:rsidR="00B57C6B" w:rsidRPr="00B4095F" w:rsidRDefault="00423053" w:rsidP="00B57C6B">
      <w:pPr>
        <w:pStyle w:val="ad"/>
        <w:shd w:val="clear" w:color="auto" w:fill="FFFFFF"/>
        <w:spacing w:before="0" w:beforeAutospacing="0" w:after="0" w:afterAutospacing="0"/>
        <w:ind w:firstLine="709"/>
        <w:jc w:val="both"/>
        <w:textAlignment w:val="baseline"/>
        <w:rPr>
          <w:spacing w:val="1"/>
        </w:rPr>
      </w:pPr>
      <w:r w:rsidRPr="00B4095F">
        <w:t>48</w:t>
      </w:r>
      <w:r w:rsidR="00914B8E" w:rsidRPr="00B4095F">
        <w:t>.</w:t>
      </w:r>
      <w:r w:rsidR="00A05C88" w:rsidRPr="00B4095F">
        <w:rPr>
          <w:lang w:val="kk-KZ"/>
        </w:rPr>
        <w:t> </w:t>
      </w:r>
      <w:r w:rsidR="00B57C6B" w:rsidRPr="00B4095F">
        <w:rPr>
          <w:spacing w:val="1"/>
        </w:rPr>
        <w:t>Тендерная комиссия отклоняет тендерную заявку в целом или по лоту в случаях:</w:t>
      </w:r>
    </w:p>
    <w:p w:rsidR="00B57C6B" w:rsidRPr="00B4095F" w:rsidRDefault="00B57C6B" w:rsidP="00B57C6B">
      <w:pPr>
        <w:pStyle w:val="ad"/>
        <w:shd w:val="clear" w:color="auto" w:fill="FFFFFF"/>
        <w:spacing w:before="0" w:beforeAutospacing="0" w:after="0" w:afterAutospacing="0"/>
        <w:ind w:firstLine="709"/>
        <w:jc w:val="both"/>
        <w:textAlignment w:val="baseline"/>
        <w:rPr>
          <w:spacing w:val="1"/>
        </w:rPr>
      </w:pPr>
      <w:r w:rsidRPr="00B4095F">
        <w:rPr>
          <w:spacing w:val="1"/>
        </w:rPr>
        <w:t>1)</w:t>
      </w:r>
      <w:r w:rsidRPr="00B4095F">
        <w:rPr>
          <w:spacing w:val="1"/>
          <w:lang w:val="kk-KZ"/>
        </w:rPr>
        <w:t> </w:t>
      </w:r>
      <w:r w:rsidRPr="00B4095F">
        <w:rPr>
          <w:spacing w:val="1"/>
        </w:rPr>
        <w:t>непредставления гарантийного обеспечения тендерной заявки в соответствии с требованиями настоящих Правил;</w:t>
      </w:r>
    </w:p>
    <w:p w:rsidR="00B57C6B" w:rsidRPr="00B4095F" w:rsidRDefault="00B57C6B" w:rsidP="00B57C6B">
      <w:pPr>
        <w:pStyle w:val="ad"/>
        <w:shd w:val="clear" w:color="auto" w:fill="FFFFFF"/>
        <w:spacing w:before="0" w:beforeAutospacing="0" w:after="0" w:afterAutospacing="0"/>
        <w:ind w:firstLine="709"/>
        <w:jc w:val="both"/>
        <w:textAlignment w:val="baseline"/>
        <w:rPr>
          <w:spacing w:val="1"/>
        </w:rPr>
      </w:pPr>
      <w:r w:rsidRPr="00B4095F">
        <w:rPr>
          <w:spacing w:val="1"/>
        </w:rPr>
        <w:t>2)</w:t>
      </w:r>
      <w:r w:rsidRPr="00B4095F">
        <w:rPr>
          <w:spacing w:val="1"/>
          <w:lang w:val="kk-KZ"/>
        </w:rPr>
        <w:t> </w:t>
      </w:r>
      <w:r w:rsidRPr="00B4095F">
        <w:rPr>
          <w:spacing w:val="1"/>
        </w:rPr>
        <w:t>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p>
    <w:p w:rsidR="00B57C6B" w:rsidRPr="00B4095F" w:rsidRDefault="00B57C6B" w:rsidP="00B57C6B">
      <w:pPr>
        <w:pStyle w:val="ad"/>
        <w:shd w:val="clear" w:color="auto" w:fill="FFFFFF"/>
        <w:spacing w:before="0" w:beforeAutospacing="0" w:after="0" w:afterAutospacing="0"/>
        <w:ind w:firstLine="709"/>
        <w:jc w:val="both"/>
        <w:textAlignment w:val="baseline"/>
        <w:rPr>
          <w:spacing w:val="1"/>
        </w:rPr>
      </w:pPr>
      <w:r w:rsidRPr="00B4095F">
        <w:rPr>
          <w:spacing w:val="1"/>
        </w:rPr>
        <w:t>3)</w:t>
      </w:r>
      <w:r w:rsidRPr="00B4095F">
        <w:rPr>
          <w:spacing w:val="1"/>
          <w:lang w:val="kk-KZ"/>
        </w:rPr>
        <w:t> </w:t>
      </w:r>
      <w:r w:rsidRPr="00B4095F">
        <w:rPr>
          <w:spacing w:val="1"/>
        </w:rPr>
        <w:t>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B57C6B" w:rsidRPr="00B4095F" w:rsidRDefault="00B57C6B" w:rsidP="00B57C6B">
      <w:pPr>
        <w:pStyle w:val="ad"/>
        <w:shd w:val="clear" w:color="auto" w:fill="FFFFFF"/>
        <w:spacing w:before="0" w:beforeAutospacing="0" w:after="0" w:afterAutospacing="0"/>
        <w:ind w:firstLine="709"/>
        <w:jc w:val="both"/>
        <w:textAlignment w:val="baseline"/>
        <w:rPr>
          <w:spacing w:val="1"/>
        </w:rPr>
      </w:pPr>
      <w:r w:rsidRPr="00B4095F">
        <w:rPr>
          <w:spacing w:val="1"/>
        </w:rPr>
        <w:t>4)</w:t>
      </w:r>
      <w:r w:rsidRPr="00B4095F">
        <w:rPr>
          <w:spacing w:val="1"/>
          <w:lang w:val="kk-KZ"/>
        </w:rPr>
        <w:t> </w:t>
      </w:r>
      <w:r w:rsidRPr="00B4095F">
        <w:rPr>
          <w:spacing w:val="1"/>
        </w:rPr>
        <w:t>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B57C6B" w:rsidRPr="00B4095F" w:rsidRDefault="00B57C6B" w:rsidP="00B57C6B">
      <w:pPr>
        <w:pStyle w:val="ad"/>
        <w:shd w:val="clear" w:color="auto" w:fill="FFFFFF"/>
        <w:spacing w:before="0" w:beforeAutospacing="0" w:after="0" w:afterAutospacing="0"/>
        <w:ind w:firstLine="709"/>
        <w:jc w:val="both"/>
        <w:textAlignment w:val="baseline"/>
        <w:rPr>
          <w:spacing w:val="1"/>
        </w:rPr>
      </w:pPr>
      <w:proofErr w:type="gramStart"/>
      <w:r w:rsidRPr="00B4095F">
        <w:rPr>
          <w:spacing w:val="1"/>
        </w:rPr>
        <w:t>5)</w:t>
      </w:r>
      <w:r w:rsidRPr="00B4095F">
        <w:rPr>
          <w:spacing w:val="1"/>
          <w:lang w:val="kk-KZ"/>
        </w:rPr>
        <w:t> </w:t>
      </w:r>
      <w:r w:rsidRPr="00B4095F">
        <w:rPr>
          <w:spacing w:val="1"/>
        </w:rPr>
        <w:t xml:space="preserve">непредставления копий разрешений (уведомлений) либо разрешений (уведомлений) в виде электронного документа, полученных (направленных) в соответствии </w:t>
      </w:r>
      <w:r w:rsidRPr="00B4095F">
        <w:rPr>
          <w:spacing w:val="1"/>
        </w:rPr>
        <w:lastRenderedPageBreak/>
        <w:t xml:space="preserve">с Законом Республики Казахстан от 16 мая 2014 года </w:t>
      </w:r>
      <w:r w:rsidRPr="00B4095F">
        <w:rPr>
          <w:spacing w:val="1"/>
          <w:lang w:val="kk-KZ"/>
        </w:rPr>
        <w:t>«</w:t>
      </w:r>
      <w:r w:rsidRPr="00B4095F">
        <w:rPr>
          <w:spacing w:val="1"/>
        </w:rPr>
        <w:t>О разрешениях и уведомлениях</w:t>
      </w:r>
      <w:r w:rsidRPr="00B4095F">
        <w:rPr>
          <w:spacing w:val="1"/>
          <w:lang w:val="kk-KZ"/>
        </w:rPr>
        <w:t>»</w:t>
      </w:r>
      <w:r w:rsidRPr="00B4095F">
        <w:rPr>
          <w:spacing w:val="1"/>
        </w:rPr>
        <w:t>,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соответствующего разрешения (уведомления), полученного (направленного) в соответствии с</w:t>
      </w:r>
      <w:r w:rsidRPr="00B4095F">
        <w:rPr>
          <w:spacing w:val="1"/>
          <w:lang w:val="kk-KZ"/>
        </w:rPr>
        <w:t xml:space="preserve"> </w:t>
      </w:r>
      <w:hyperlink r:id="rId12" w:anchor="z1" w:history="1">
        <w:r w:rsidRPr="00B4095F">
          <w:rPr>
            <w:rStyle w:val="a8"/>
            <w:color w:val="auto"/>
            <w:spacing w:val="1"/>
          </w:rPr>
          <w:t>Законом</w:t>
        </w:r>
      </w:hyperlink>
      <w:r w:rsidRPr="00B4095F">
        <w:rPr>
          <w:spacing w:val="1"/>
          <w:lang w:val="kk-KZ"/>
        </w:rPr>
        <w:t xml:space="preserve"> </w:t>
      </w:r>
      <w:r w:rsidRPr="00B4095F">
        <w:rPr>
          <w:spacing w:val="1"/>
        </w:rPr>
        <w:t xml:space="preserve">Республики Казахстан от 16 мая 2014 года </w:t>
      </w:r>
      <w:r w:rsidRPr="00B4095F">
        <w:rPr>
          <w:spacing w:val="1"/>
          <w:lang w:val="kk-KZ"/>
        </w:rPr>
        <w:t>«</w:t>
      </w:r>
      <w:r w:rsidRPr="00B4095F">
        <w:rPr>
          <w:spacing w:val="1"/>
        </w:rPr>
        <w:t>О</w:t>
      </w:r>
      <w:proofErr w:type="gramEnd"/>
      <w:r w:rsidRPr="00B4095F">
        <w:rPr>
          <w:spacing w:val="1"/>
        </w:rPr>
        <w:t xml:space="preserve"> </w:t>
      </w:r>
      <w:proofErr w:type="gramStart"/>
      <w:r w:rsidRPr="00B4095F">
        <w:rPr>
          <w:spacing w:val="1"/>
        </w:rPr>
        <w:t>разрешениях</w:t>
      </w:r>
      <w:proofErr w:type="gramEnd"/>
      <w:r w:rsidRPr="00B4095F">
        <w:rPr>
          <w:spacing w:val="1"/>
        </w:rPr>
        <w:t xml:space="preserve"> и уведомлениях</w:t>
      </w:r>
      <w:r w:rsidRPr="00B4095F">
        <w:rPr>
          <w:spacing w:val="1"/>
          <w:lang w:val="kk-KZ"/>
        </w:rPr>
        <w:t>»</w:t>
      </w:r>
      <w:r w:rsidRPr="00B4095F">
        <w:rPr>
          <w:spacing w:val="1"/>
        </w:rPr>
        <w:t>, в случае отсутствия сведений в информационных системах государственных органов;</w:t>
      </w:r>
    </w:p>
    <w:p w:rsidR="00B57C6B" w:rsidRPr="00B4095F" w:rsidRDefault="00B57C6B" w:rsidP="00B57C6B">
      <w:pPr>
        <w:pStyle w:val="ad"/>
        <w:shd w:val="clear" w:color="auto" w:fill="FFFFFF"/>
        <w:spacing w:before="0" w:beforeAutospacing="0" w:after="0" w:afterAutospacing="0"/>
        <w:ind w:firstLine="709"/>
        <w:jc w:val="both"/>
        <w:textAlignment w:val="baseline"/>
        <w:rPr>
          <w:spacing w:val="1"/>
          <w:lang w:val="kk-KZ"/>
        </w:rPr>
      </w:pPr>
      <w:r w:rsidRPr="00B4095F">
        <w:rPr>
          <w:spacing w:val="1"/>
        </w:rPr>
        <w:t>6)</w:t>
      </w:r>
      <w:r w:rsidRPr="00B4095F">
        <w:rPr>
          <w:spacing w:val="1"/>
          <w:lang w:val="kk-KZ"/>
        </w:rPr>
        <w:t> </w:t>
      </w:r>
      <w:r w:rsidRPr="00B4095F">
        <w:rPr>
          <w:spacing w:val="1"/>
        </w:rPr>
        <w:t xml:space="preserve">непредставления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w:t>
      </w:r>
      <w:proofErr w:type="spellStart"/>
      <w:r w:rsidRPr="00B4095F">
        <w:rPr>
          <w:spacing w:val="1"/>
        </w:rPr>
        <w:t>веб-портала</w:t>
      </w:r>
      <w:proofErr w:type="spellEnd"/>
      <w:r w:rsidRPr="00B4095F">
        <w:rPr>
          <w:spacing w:val="1"/>
        </w:rPr>
        <w:t xml:space="preserve"> </w:t>
      </w:r>
      <w:r w:rsidRPr="00B4095F">
        <w:rPr>
          <w:spacing w:val="1"/>
          <w:lang w:val="kk-KZ"/>
        </w:rPr>
        <w:t>«</w:t>
      </w:r>
      <w:r w:rsidRPr="00B4095F">
        <w:rPr>
          <w:spacing w:val="1"/>
        </w:rPr>
        <w:t>электронного правительства</w:t>
      </w:r>
      <w:r w:rsidRPr="00B4095F">
        <w:rPr>
          <w:spacing w:val="1"/>
          <w:lang w:val="kk-KZ"/>
        </w:rPr>
        <w:t>»</w:t>
      </w:r>
      <w:r w:rsidRPr="00B4095F">
        <w:rPr>
          <w:spacing w:val="1"/>
        </w:rPr>
        <w:t xml:space="preserve"> не ранее одного месяца, предшествующего дате вскрытия конвертов;</w:t>
      </w:r>
    </w:p>
    <w:p w:rsidR="00B57C6B" w:rsidRPr="00B4095F" w:rsidRDefault="00B57C6B" w:rsidP="00B57C6B">
      <w:pPr>
        <w:pStyle w:val="ad"/>
        <w:shd w:val="clear" w:color="auto" w:fill="FFFFFF"/>
        <w:spacing w:before="0" w:beforeAutospacing="0" w:after="0" w:afterAutospacing="0"/>
        <w:ind w:firstLine="709"/>
        <w:jc w:val="both"/>
        <w:textAlignment w:val="baseline"/>
        <w:rPr>
          <w:spacing w:val="1"/>
          <w:szCs w:val="13"/>
        </w:rPr>
      </w:pPr>
      <w:r w:rsidRPr="00B4095F">
        <w:rPr>
          <w:spacing w:val="1"/>
          <w:szCs w:val="13"/>
        </w:rPr>
        <w:t>7)</w:t>
      </w:r>
      <w:r w:rsidRPr="00B4095F">
        <w:rPr>
          <w:spacing w:val="1"/>
          <w:szCs w:val="13"/>
          <w:lang w:val="kk-KZ"/>
        </w:rPr>
        <w:t> </w:t>
      </w:r>
      <w:r w:rsidRPr="00B4095F">
        <w:rPr>
          <w:spacing w:val="1"/>
          <w:szCs w:val="13"/>
        </w:rPr>
        <w:t>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B57C6B" w:rsidRPr="00B4095F" w:rsidRDefault="00B57C6B" w:rsidP="00B57C6B">
      <w:pPr>
        <w:pStyle w:val="ad"/>
        <w:shd w:val="clear" w:color="auto" w:fill="FFFFFF"/>
        <w:spacing w:before="0" w:beforeAutospacing="0" w:after="0" w:afterAutospacing="0"/>
        <w:ind w:firstLine="709"/>
        <w:jc w:val="both"/>
        <w:textAlignment w:val="baseline"/>
        <w:rPr>
          <w:spacing w:val="1"/>
          <w:szCs w:val="13"/>
        </w:rPr>
      </w:pPr>
      <w:r w:rsidRPr="00B4095F">
        <w:rPr>
          <w:spacing w:val="1"/>
          <w:szCs w:val="13"/>
        </w:rPr>
        <w:t>8)</w:t>
      </w:r>
      <w:r w:rsidRPr="00B4095F">
        <w:rPr>
          <w:spacing w:val="1"/>
          <w:szCs w:val="13"/>
          <w:lang w:val="kk-KZ"/>
        </w:rPr>
        <w:t> </w:t>
      </w:r>
      <w:r w:rsidRPr="00B4095F">
        <w:rPr>
          <w:spacing w:val="1"/>
          <w:szCs w:val="13"/>
        </w:rPr>
        <w:t>непредставления подписанного оригинала справки банка об отсутствии просроченной задолженности согласно требованиям настоящих Правил;</w:t>
      </w:r>
    </w:p>
    <w:p w:rsidR="00B57C6B" w:rsidRPr="00B4095F" w:rsidRDefault="00B57C6B" w:rsidP="00B57C6B">
      <w:pPr>
        <w:pStyle w:val="ad"/>
        <w:shd w:val="clear" w:color="auto" w:fill="FFFFFF"/>
        <w:spacing w:before="0" w:beforeAutospacing="0" w:after="0" w:afterAutospacing="0"/>
        <w:ind w:firstLine="709"/>
        <w:jc w:val="both"/>
        <w:textAlignment w:val="baseline"/>
        <w:rPr>
          <w:spacing w:val="1"/>
          <w:szCs w:val="13"/>
        </w:rPr>
      </w:pPr>
      <w:r w:rsidRPr="00B4095F">
        <w:rPr>
          <w:spacing w:val="1"/>
          <w:szCs w:val="13"/>
        </w:rPr>
        <w:t>9)</w:t>
      </w:r>
      <w:r w:rsidRPr="00B4095F">
        <w:rPr>
          <w:spacing w:val="1"/>
          <w:szCs w:val="13"/>
          <w:lang w:val="kk-KZ"/>
        </w:rPr>
        <w:t> </w:t>
      </w:r>
      <w:r w:rsidRPr="00B4095F">
        <w:rPr>
          <w:spacing w:val="1"/>
          <w:szCs w:val="13"/>
        </w:rPr>
        <w:t>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p w:rsidR="00B57C6B" w:rsidRPr="00B4095F" w:rsidRDefault="00B57C6B" w:rsidP="00B57C6B">
      <w:pPr>
        <w:pStyle w:val="ad"/>
        <w:shd w:val="clear" w:color="auto" w:fill="FFFFFF"/>
        <w:spacing w:before="0" w:beforeAutospacing="0" w:after="0" w:afterAutospacing="0"/>
        <w:ind w:firstLine="709"/>
        <w:jc w:val="both"/>
        <w:textAlignment w:val="baseline"/>
        <w:rPr>
          <w:spacing w:val="1"/>
          <w:szCs w:val="13"/>
        </w:rPr>
      </w:pPr>
      <w:r w:rsidRPr="00B4095F">
        <w:rPr>
          <w:spacing w:val="1"/>
          <w:szCs w:val="13"/>
        </w:rPr>
        <w:t>10)</w:t>
      </w:r>
      <w:r w:rsidRPr="00B4095F">
        <w:rPr>
          <w:spacing w:val="1"/>
          <w:szCs w:val="13"/>
          <w:lang w:val="kk-KZ"/>
        </w:rPr>
        <w:t> </w:t>
      </w:r>
      <w:r w:rsidRPr="00B4095F">
        <w:rPr>
          <w:spacing w:val="1"/>
          <w:szCs w:val="13"/>
        </w:rPr>
        <w:t>непредставления сведений о квалификации по форме, утвержденной уполномоченным органом в области здравоохранения;</w:t>
      </w:r>
    </w:p>
    <w:p w:rsidR="00B57C6B" w:rsidRPr="00B4095F" w:rsidRDefault="00B57C6B" w:rsidP="00B57C6B">
      <w:pPr>
        <w:pStyle w:val="ad"/>
        <w:shd w:val="clear" w:color="auto" w:fill="FFFFFF"/>
        <w:spacing w:before="0" w:beforeAutospacing="0" w:after="0" w:afterAutospacing="0"/>
        <w:ind w:firstLine="709"/>
        <w:jc w:val="both"/>
        <w:textAlignment w:val="baseline"/>
        <w:rPr>
          <w:spacing w:val="1"/>
          <w:szCs w:val="13"/>
        </w:rPr>
      </w:pPr>
      <w:r w:rsidRPr="00B4095F">
        <w:rPr>
          <w:spacing w:val="1"/>
          <w:szCs w:val="13"/>
        </w:rPr>
        <w:t>11)</w:t>
      </w:r>
      <w:r w:rsidRPr="00B4095F">
        <w:rPr>
          <w:spacing w:val="1"/>
          <w:szCs w:val="13"/>
          <w:lang w:val="kk-KZ"/>
        </w:rPr>
        <w:t> </w:t>
      </w:r>
      <w:r w:rsidRPr="00B4095F">
        <w:rPr>
          <w:spacing w:val="1"/>
          <w:szCs w:val="13"/>
        </w:rPr>
        <w:t>непредставления технической спецификации в соответствии с требованиями настоящих Правил;</w:t>
      </w:r>
    </w:p>
    <w:p w:rsidR="00B57C6B" w:rsidRPr="00B4095F" w:rsidRDefault="00B57C6B" w:rsidP="00B57C6B">
      <w:pPr>
        <w:pStyle w:val="ad"/>
        <w:shd w:val="clear" w:color="auto" w:fill="FFFFFF"/>
        <w:spacing w:before="0" w:beforeAutospacing="0" w:after="0" w:afterAutospacing="0"/>
        <w:ind w:firstLine="709"/>
        <w:jc w:val="both"/>
        <w:textAlignment w:val="baseline"/>
        <w:rPr>
          <w:spacing w:val="1"/>
          <w:szCs w:val="13"/>
        </w:rPr>
      </w:pPr>
      <w:r w:rsidRPr="00B4095F">
        <w:rPr>
          <w:spacing w:val="1"/>
          <w:szCs w:val="13"/>
        </w:rPr>
        <w:t>12)</w:t>
      </w:r>
      <w:r w:rsidRPr="00B4095F">
        <w:rPr>
          <w:spacing w:val="1"/>
          <w:szCs w:val="13"/>
          <w:lang w:val="kk-KZ"/>
        </w:rPr>
        <w:t> </w:t>
      </w:r>
      <w:r w:rsidRPr="00B4095F">
        <w:rPr>
          <w:spacing w:val="1"/>
          <w:szCs w:val="13"/>
        </w:rPr>
        <w:t>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B57C6B" w:rsidRPr="00B4095F" w:rsidRDefault="00B57C6B" w:rsidP="00B57C6B">
      <w:pPr>
        <w:pStyle w:val="ad"/>
        <w:shd w:val="clear" w:color="auto" w:fill="FFFFFF"/>
        <w:spacing w:before="0" w:beforeAutospacing="0" w:after="0" w:afterAutospacing="0"/>
        <w:ind w:firstLine="709"/>
        <w:jc w:val="both"/>
        <w:textAlignment w:val="baseline"/>
        <w:rPr>
          <w:spacing w:val="1"/>
          <w:szCs w:val="13"/>
        </w:rPr>
      </w:pPr>
      <w:r w:rsidRPr="00B4095F">
        <w:rPr>
          <w:spacing w:val="1"/>
          <w:szCs w:val="13"/>
        </w:rPr>
        <w:t>13)</w:t>
      </w:r>
      <w:r w:rsidRPr="00B4095F">
        <w:rPr>
          <w:spacing w:val="1"/>
          <w:szCs w:val="13"/>
          <w:lang w:val="kk-KZ"/>
        </w:rPr>
        <w:t> </w:t>
      </w:r>
      <w:r w:rsidRPr="00B4095F">
        <w:rPr>
          <w:spacing w:val="1"/>
          <w:szCs w:val="13"/>
        </w:rPr>
        <w:t xml:space="preserve">установления факта представления недостоверной информации по квалификационным требованиям и требованиям к товарам и </w:t>
      </w:r>
      <w:proofErr w:type="gramStart"/>
      <w:r w:rsidRPr="00B4095F">
        <w:rPr>
          <w:spacing w:val="1"/>
          <w:szCs w:val="13"/>
        </w:rPr>
        <w:t>услугам</w:t>
      </w:r>
      <w:proofErr w:type="gramEnd"/>
      <w:r w:rsidRPr="00B4095F">
        <w:rPr>
          <w:spacing w:val="1"/>
          <w:szCs w:val="13"/>
        </w:rPr>
        <w:t xml:space="preserve"> приобретаемым в рамках настоящих Правил;</w:t>
      </w:r>
    </w:p>
    <w:p w:rsidR="00B57C6B" w:rsidRPr="00B4095F" w:rsidRDefault="00B57C6B" w:rsidP="00B57C6B">
      <w:pPr>
        <w:pStyle w:val="ad"/>
        <w:shd w:val="clear" w:color="auto" w:fill="FFFFFF"/>
        <w:spacing w:before="0" w:beforeAutospacing="0" w:after="0" w:afterAutospacing="0"/>
        <w:ind w:firstLine="709"/>
        <w:jc w:val="both"/>
        <w:textAlignment w:val="baseline"/>
        <w:rPr>
          <w:spacing w:val="1"/>
          <w:szCs w:val="13"/>
        </w:rPr>
      </w:pPr>
      <w:r w:rsidRPr="00B4095F">
        <w:rPr>
          <w:spacing w:val="1"/>
          <w:szCs w:val="13"/>
        </w:rPr>
        <w:t>14)</w:t>
      </w:r>
      <w:r w:rsidRPr="00B4095F">
        <w:rPr>
          <w:spacing w:val="1"/>
          <w:szCs w:val="13"/>
          <w:lang w:val="kk-KZ"/>
        </w:rPr>
        <w:t> </w:t>
      </w:r>
      <w:r w:rsidRPr="00B4095F">
        <w:rPr>
          <w:spacing w:val="1"/>
          <w:szCs w:val="13"/>
        </w:rPr>
        <w:t>применения процедуры банкротства, ликвидации и (или) наличия в перечне недобросовестных поставщиков;</w:t>
      </w:r>
    </w:p>
    <w:p w:rsidR="00B57C6B" w:rsidRPr="00B4095F" w:rsidRDefault="00B57C6B" w:rsidP="00B57C6B">
      <w:pPr>
        <w:pStyle w:val="ad"/>
        <w:shd w:val="clear" w:color="auto" w:fill="FFFFFF"/>
        <w:spacing w:before="0" w:beforeAutospacing="0" w:after="0" w:afterAutospacing="0"/>
        <w:ind w:firstLine="709"/>
        <w:jc w:val="both"/>
        <w:textAlignment w:val="baseline"/>
        <w:rPr>
          <w:spacing w:val="1"/>
          <w:szCs w:val="13"/>
          <w:lang w:val="kk-KZ"/>
        </w:rPr>
      </w:pPr>
      <w:r w:rsidRPr="00B4095F">
        <w:rPr>
          <w:spacing w:val="1"/>
          <w:szCs w:val="13"/>
        </w:rPr>
        <w:t>15)</w:t>
      </w:r>
      <w:r w:rsidRPr="00B4095F">
        <w:rPr>
          <w:spacing w:val="1"/>
          <w:szCs w:val="13"/>
          <w:lang w:val="kk-KZ"/>
        </w:rPr>
        <w:t> </w:t>
      </w:r>
      <w:r w:rsidRPr="00B4095F">
        <w:rPr>
          <w:spacing w:val="1"/>
          <w:szCs w:val="13"/>
        </w:rPr>
        <w:t>непредставления документов, подтверждающих соответствие предлагаемых товаров, фармацевтических услуг требованиям, предусмотренным главой 4 настоящих Правил;</w:t>
      </w:r>
    </w:p>
    <w:p w:rsidR="00B57C6B" w:rsidRPr="00B4095F" w:rsidRDefault="00B57C6B" w:rsidP="00B57C6B">
      <w:pPr>
        <w:pStyle w:val="ad"/>
        <w:shd w:val="clear" w:color="auto" w:fill="FFFFFF"/>
        <w:spacing w:before="0" w:beforeAutospacing="0" w:after="0" w:afterAutospacing="0"/>
        <w:ind w:firstLine="709"/>
        <w:jc w:val="both"/>
        <w:textAlignment w:val="baseline"/>
        <w:rPr>
          <w:spacing w:val="1"/>
        </w:rPr>
      </w:pPr>
      <w:proofErr w:type="gramStart"/>
      <w:r w:rsidRPr="00B4095F">
        <w:rPr>
          <w:spacing w:val="1"/>
        </w:rPr>
        <w:t>16)</w:t>
      </w:r>
      <w:r w:rsidRPr="00B4095F">
        <w:rPr>
          <w:spacing w:val="1"/>
          <w:lang w:val="kk-KZ"/>
        </w:rPr>
        <w:t> </w:t>
      </w:r>
      <w:r w:rsidRPr="00B4095F">
        <w:rPr>
          <w:spacing w:val="1"/>
        </w:rPr>
        <w:t xml:space="preserve">непредставления при необходимости копии акта санитарно-эпидемиологического обследования о наличии </w:t>
      </w:r>
      <w:r w:rsidRPr="00B4095F">
        <w:rPr>
          <w:spacing w:val="1"/>
          <w:lang w:val="kk-KZ"/>
        </w:rPr>
        <w:t>«</w:t>
      </w:r>
      <w:proofErr w:type="spellStart"/>
      <w:r w:rsidRPr="00B4095F">
        <w:rPr>
          <w:spacing w:val="1"/>
        </w:rPr>
        <w:t>холодовой</w:t>
      </w:r>
      <w:proofErr w:type="spellEnd"/>
      <w:r w:rsidRPr="00B4095F">
        <w:rPr>
          <w:spacing w:val="1"/>
        </w:rPr>
        <w:t xml:space="preserve"> цепи</w:t>
      </w:r>
      <w:r w:rsidRPr="00B4095F">
        <w:rPr>
          <w:spacing w:val="1"/>
          <w:lang w:val="kk-KZ"/>
        </w:rPr>
        <w:t>»</w:t>
      </w:r>
      <w:r w:rsidRPr="00B4095F">
        <w:rPr>
          <w:spacing w:val="1"/>
        </w:rPr>
        <w:t xml:space="preserve"> в соответствии с подпунктом 14) пункта 64 настоящих Правил,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roofErr w:type="gramEnd"/>
    </w:p>
    <w:p w:rsidR="00B57C6B" w:rsidRPr="00B4095F" w:rsidRDefault="00B57C6B" w:rsidP="00B57C6B">
      <w:pPr>
        <w:pStyle w:val="ad"/>
        <w:shd w:val="clear" w:color="auto" w:fill="FFFFFF"/>
        <w:spacing w:before="0" w:beforeAutospacing="0" w:after="0" w:afterAutospacing="0"/>
        <w:ind w:firstLine="709"/>
        <w:jc w:val="both"/>
        <w:textAlignment w:val="baseline"/>
        <w:rPr>
          <w:spacing w:val="1"/>
        </w:rPr>
      </w:pPr>
      <w:r w:rsidRPr="00B4095F">
        <w:rPr>
          <w:spacing w:val="1"/>
        </w:rPr>
        <w:t>17)</w:t>
      </w:r>
      <w:r w:rsidRPr="00B4095F">
        <w:rPr>
          <w:spacing w:val="1"/>
          <w:lang w:val="kk-KZ"/>
        </w:rPr>
        <w:t> </w:t>
      </w:r>
      <w:r w:rsidRPr="00B4095F">
        <w:rPr>
          <w:spacing w:val="1"/>
        </w:rPr>
        <w:t>если техническая характеристика заявленного медицинского изделия, требующего сервисного обслуживания, не соответствует технической характеристике и (или) комплектации, определенной регистрационным удостоверением и (или) регистрационным досье;</w:t>
      </w:r>
    </w:p>
    <w:p w:rsidR="00B57C6B" w:rsidRPr="00B4095F" w:rsidRDefault="00B57C6B" w:rsidP="00B57C6B">
      <w:pPr>
        <w:pStyle w:val="ad"/>
        <w:shd w:val="clear" w:color="auto" w:fill="FFFFFF"/>
        <w:spacing w:before="0" w:beforeAutospacing="0" w:after="0" w:afterAutospacing="0"/>
        <w:ind w:firstLine="709"/>
        <w:jc w:val="both"/>
        <w:textAlignment w:val="baseline"/>
        <w:rPr>
          <w:spacing w:val="1"/>
        </w:rPr>
      </w:pPr>
      <w:r w:rsidRPr="00B4095F">
        <w:rPr>
          <w:spacing w:val="1"/>
        </w:rPr>
        <w:t>18)</w:t>
      </w:r>
      <w:r w:rsidRPr="00B4095F">
        <w:rPr>
          <w:spacing w:val="1"/>
          <w:lang w:val="kk-KZ"/>
        </w:rPr>
        <w:t> </w:t>
      </w:r>
      <w:r w:rsidRPr="00B4095F">
        <w:rPr>
          <w:spacing w:val="1"/>
        </w:rPr>
        <w:t>несоответствия требованиям пункта 17 настоящих Правил, за исключением случаев, предусмотренных пунктом 18 настоящих Правил;</w:t>
      </w:r>
    </w:p>
    <w:p w:rsidR="007C4194" w:rsidRPr="00B4095F" w:rsidRDefault="007C4194" w:rsidP="007C4194">
      <w:pPr>
        <w:pStyle w:val="ad"/>
        <w:shd w:val="clear" w:color="auto" w:fill="FFFFFF"/>
        <w:spacing w:before="0" w:beforeAutospacing="0" w:after="0" w:afterAutospacing="0"/>
        <w:ind w:firstLine="709"/>
        <w:jc w:val="both"/>
        <w:textAlignment w:val="baseline"/>
        <w:rPr>
          <w:spacing w:val="1"/>
        </w:rPr>
      </w:pPr>
      <w:r w:rsidRPr="00B4095F">
        <w:rPr>
          <w:spacing w:val="1"/>
        </w:rPr>
        <w:t>19)</w:t>
      </w:r>
      <w:r w:rsidRPr="00B4095F">
        <w:rPr>
          <w:spacing w:val="1"/>
          <w:lang w:val="kk-KZ"/>
        </w:rPr>
        <w:t> </w:t>
      </w:r>
      <w:r w:rsidRPr="00B4095F">
        <w:rPr>
          <w:spacing w:val="1"/>
        </w:rPr>
        <w:t>установленных пунктами 26, 33 настоящих Правил;</w:t>
      </w:r>
    </w:p>
    <w:p w:rsidR="007C4194" w:rsidRPr="00B4095F" w:rsidRDefault="007C4194" w:rsidP="007C4194">
      <w:pPr>
        <w:pStyle w:val="ad"/>
        <w:shd w:val="clear" w:color="auto" w:fill="FFFFFF"/>
        <w:spacing w:before="0" w:beforeAutospacing="0" w:after="0" w:afterAutospacing="0"/>
        <w:ind w:firstLine="709"/>
        <w:jc w:val="both"/>
        <w:textAlignment w:val="baseline"/>
        <w:rPr>
          <w:spacing w:val="1"/>
        </w:rPr>
      </w:pPr>
      <w:r w:rsidRPr="00B4095F">
        <w:rPr>
          <w:spacing w:val="1"/>
        </w:rPr>
        <w:t>20)</w:t>
      </w:r>
      <w:r w:rsidRPr="00B4095F">
        <w:rPr>
          <w:spacing w:val="1"/>
          <w:lang w:val="kk-KZ"/>
        </w:rPr>
        <w:t> </w:t>
      </w:r>
      <w:r w:rsidRPr="00B4095F">
        <w:rPr>
          <w:spacing w:val="1"/>
        </w:rPr>
        <w:t>если тендерная заявка имеет более короткий срок действия, чем указано в условиях тендерной документации;</w:t>
      </w:r>
    </w:p>
    <w:p w:rsidR="007C4194" w:rsidRPr="00B4095F" w:rsidRDefault="007C4194" w:rsidP="007C4194">
      <w:pPr>
        <w:pStyle w:val="ad"/>
        <w:shd w:val="clear" w:color="auto" w:fill="FFFFFF"/>
        <w:spacing w:before="0" w:beforeAutospacing="0" w:after="0" w:afterAutospacing="0"/>
        <w:ind w:firstLine="709"/>
        <w:jc w:val="both"/>
        <w:textAlignment w:val="baseline"/>
        <w:rPr>
          <w:spacing w:val="1"/>
        </w:rPr>
      </w:pPr>
      <w:r w:rsidRPr="00B4095F">
        <w:rPr>
          <w:spacing w:val="1"/>
        </w:rPr>
        <w:t>21)</w:t>
      </w:r>
      <w:r w:rsidRPr="00B4095F">
        <w:rPr>
          <w:spacing w:val="1"/>
          <w:lang w:val="kk-KZ"/>
        </w:rPr>
        <w:t> </w:t>
      </w:r>
      <w:r w:rsidRPr="00B4095F">
        <w:rPr>
          <w:spacing w:val="1"/>
        </w:rPr>
        <w:t>если не представлена либо представлена неподписанная таблица цен;</w:t>
      </w:r>
    </w:p>
    <w:p w:rsidR="007C4194" w:rsidRPr="00B4095F" w:rsidRDefault="007C4194" w:rsidP="007C4194">
      <w:pPr>
        <w:pStyle w:val="ad"/>
        <w:shd w:val="clear" w:color="auto" w:fill="FFFFFF"/>
        <w:spacing w:before="0" w:beforeAutospacing="0" w:after="0" w:afterAutospacing="0"/>
        <w:ind w:firstLine="709"/>
        <w:jc w:val="both"/>
        <w:textAlignment w:val="baseline"/>
        <w:rPr>
          <w:spacing w:val="1"/>
          <w:szCs w:val="13"/>
        </w:rPr>
      </w:pPr>
      <w:r w:rsidRPr="00B4095F">
        <w:rPr>
          <w:spacing w:val="1"/>
          <w:szCs w:val="13"/>
        </w:rPr>
        <w:lastRenderedPageBreak/>
        <w:t>22)</w:t>
      </w:r>
      <w:r w:rsidRPr="00B4095F">
        <w:rPr>
          <w:spacing w:val="1"/>
          <w:szCs w:val="13"/>
          <w:lang w:val="kk-KZ"/>
        </w:rPr>
        <w:t> </w:t>
      </w:r>
      <w:r w:rsidRPr="00B4095F">
        <w:rPr>
          <w:spacing w:val="1"/>
          <w:szCs w:val="13"/>
        </w:rPr>
        <w:t>представления потенциальным поставщиком цены товара,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7C4194" w:rsidRPr="00B4095F" w:rsidRDefault="007C4194" w:rsidP="007C4194">
      <w:pPr>
        <w:pStyle w:val="ad"/>
        <w:shd w:val="clear" w:color="auto" w:fill="FFFFFF"/>
        <w:spacing w:before="0" w:beforeAutospacing="0" w:after="0" w:afterAutospacing="0"/>
        <w:ind w:firstLine="709"/>
        <w:jc w:val="both"/>
        <w:textAlignment w:val="baseline"/>
        <w:rPr>
          <w:spacing w:val="1"/>
          <w:szCs w:val="13"/>
        </w:rPr>
      </w:pPr>
      <w:r w:rsidRPr="00B4095F">
        <w:rPr>
          <w:spacing w:val="1"/>
          <w:szCs w:val="13"/>
        </w:rPr>
        <w:t>23)</w:t>
      </w:r>
      <w:r w:rsidRPr="00B4095F">
        <w:rPr>
          <w:spacing w:val="1"/>
          <w:szCs w:val="13"/>
          <w:lang w:val="kk-KZ"/>
        </w:rPr>
        <w:t> </w:t>
      </w:r>
      <w:r w:rsidRPr="00B4095F">
        <w:rPr>
          <w:spacing w:val="1"/>
          <w:szCs w:val="13"/>
        </w:rPr>
        <w:t xml:space="preserve">представления тендерной заявки в </w:t>
      </w:r>
      <w:proofErr w:type="spellStart"/>
      <w:r w:rsidRPr="00B4095F">
        <w:rPr>
          <w:spacing w:val="1"/>
          <w:szCs w:val="13"/>
        </w:rPr>
        <w:t>непрошитом</w:t>
      </w:r>
      <w:proofErr w:type="spellEnd"/>
      <w:r w:rsidRPr="00B4095F">
        <w:rPr>
          <w:spacing w:val="1"/>
          <w:szCs w:val="13"/>
        </w:rPr>
        <w:t xml:space="preserve">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p>
    <w:p w:rsidR="007C4194" w:rsidRPr="00B4095F" w:rsidRDefault="007C4194" w:rsidP="007C4194">
      <w:pPr>
        <w:pStyle w:val="ad"/>
        <w:shd w:val="clear" w:color="auto" w:fill="FFFFFF"/>
        <w:spacing w:before="0" w:beforeAutospacing="0" w:after="0" w:afterAutospacing="0"/>
        <w:ind w:firstLine="709"/>
        <w:jc w:val="both"/>
        <w:textAlignment w:val="baseline"/>
        <w:rPr>
          <w:spacing w:val="1"/>
          <w:szCs w:val="13"/>
        </w:rPr>
      </w:pPr>
      <w:r w:rsidRPr="00B4095F">
        <w:rPr>
          <w:spacing w:val="1"/>
          <w:szCs w:val="13"/>
        </w:rPr>
        <w:t>24)</w:t>
      </w:r>
      <w:r w:rsidRPr="00B4095F">
        <w:rPr>
          <w:spacing w:val="1"/>
          <w:szCs w:val="13"/>
          <w:lang w:val="kk-KZ"/>
        </w:rPr>
        <w:t> </w:t>
      </w:r>
      <w:r w:rsidRPr="00B4095F">
        <w:rPr>
          <w:spacing w:val="1"/>
          <w:szCs w:val="13"/>
        </w:rPr>
        <w:t>несоответствия потенциального поставщика и (или) соисполнителя предъявляемым квалификационным требованиям;</w:t>
      </w:r>
    </w:p>
    <w:p w:rsidR="007C4194" w:rsidRPr="00B4095F" w:rsidRDefault="007C4194" w:rsidP="007C4194">
      <w:pPr>
        <w:pStyle w:val="ad"/>
        <w:shd w:val="clear" w:color="auto" w:fill="FFFFFF"/>
        <w:spacing w:before="0" w:beforeAutospacing="0" w:after="0" w:afterAutospacing="0"/>
        <w:ind w:firstLine="709"/>
        <w:jc w:val="both"/>
        <w:textAlignment w:val="baseline"/>
        <w:rPr>
          <w:spacing w:val="1"/>
        </w:rPr>
      </w:pPr>
      <w:r w:rsidRPr="00B4095F">
        <w:rPr>
          <w:spacing w:val="1"/>
        </w:rPr>
        <w:t>25)</w:t>
      </w:r>
      <w:r w:rsidRPr="00B4095F">
        <w:rPr>
          <w:spacing w:val="1"/>
          <w:lang w:val="kk-KZ"/>
        </w:rPr>
        <w:t> </w:t>
      </w:r>
      <w:r w:rsidRPr="00B4095F">
        <w:rPr>
          <w:spacing w:val="1"/>
        </w:rPr>
        <w:t xml:space="preserve">непредставления информации об отсутствии </w:t>
      </w:r>
      <w:proofErr w:type="spellStart"/>
      <w:r w:rsidRPr="00B4095F">
        <w:rPr>
          <w:spacing w:val="1"/>
        </w:rPr>
        <w:t>аффилированности</w:t>
      </w:r>
      <w:proofErr w:type="spellEnd"/>
      <w:r w:rsidRPr="00B4095F">
        <w:rPr>
          <w:spacing w:val="1"/>
        </w:rPr>
        <w:t xml:space="preserve"> в соответствии с пунктом 9 настоящих Правил;</w:t>
      </w:r>
    </w:p>
    <w:p w:rsidR="007C4194" w:rsidRPr="00B4095F" w:rsidRDefault="007C4194" w:rsidP="007C4194">
      <w:pPr>
        <w:pStyle w:val="ad"/>
        <w:shd w:val="clear" w:color="auto" w:fill="FFFFFF"/>
        <w:spacing w:before="0" w:beforeAutospacing="0" w:after="0" w:afterAutospacing="0"/>
        <w:ind w:firstLine="709"/>
        <w:jc w:val="both"/>
        <w:textAlignment w:val="baseline"/>
        <w:rPr>
          <w:spacing w:val="1"/>
        </w:rPr>
      </w:pPr>
      <w:r w:rsidRPr="00B4095F">
        <w:rPr>
          <w:spacing w:val="1"/>
        </w:rPr>
        <w:t>26)</w:t>
      </w:r>
      <w:r w:rsidRPr="00B4095F">
        <w:rPr>
          <w:spacing w:val="1"/>
          <w:lang w:val="kk-KZ"/>
        </w:rPr>
        <w:t> </w:t>
      </w:r>
      <w:r w:rsidRPr="00B4095F">
        <w:rPr>
          <w:spacing w:val="1"/>
        </w:rPr>
        <w:t>непредставления согласия на расторжение договора закупа в случае выявления фактов, указанных в пункте 9 настоящих Правил, в порядке, установленном настоящими Правилами;</w:t>
      </w:r>
    </w:p>
    <w:p w:rsidR="007C4194" w:rsidRPr="00B4095F" w:rsidRDefault="007C4194" w:rsidP="007C4194">
      <w:pPr>
        <w:pStyle w:val="ad"/>
        <w:shd w:val="clear" w:color="auto" w:fill="FFFFFF"/>
        <w:spacing w:before="0" w:beforeAutospacing="0" w:after="0" w:afterAutospacing="0"/>
        <w:ind w:firstLine="709"/>
        <w:jc w:val="both"/>
        <w:textAlignment w:val="baseline"/>
        <w:rPr>
          <w:spacing w:val="1"/>
        </w:rPr>
      </w:pPr>
      <w:r w:rsidRPr="00B4095F">
        <w:rPr>
          <w:spacing w:val="1"/>
        </w:rPr>
        <w:t>27)</w:t>
      </w:r>
      <w:r w:rsidRPr="00B4095F">
        <w:rPr>
          <w:spacing w:val="1"/>
          <w:lang w:val="kk-KZ"/>
        </w:rPr>
        <w:t> </w:t>
      </w:r>
      <w:r w:rsidRPr="00B4095F">
        <w:rPr>
          <w:spacing w:val="1"/>
        </w:rPr>
        <w:t>установления инициирования процедуры банкротства либо ликвидации, приостановления финансово-хозяйственной деятельности, в соответствии с законодательными актами Республики Казахстан на момент проведения закупок;</w:t>
      </w:r>
    </w:p>
    <w:p w:rsidR="007C4194" w:rsidRPr="00B4095F" w:rsidRDefault="007C4194" w:rsidP="007C4194">
      <w:pPr>
        <w:pStyle w:val="ad"/>
        <w:shd w:val="clear" w:color="auto" w:fill="FFFFFF"/>
        <w:spacing w:before="0" w:beforeAutospacing="0" w:after="0" w:afterAutospacing="0"/>
        <w:ind w:firstLine="709"/>
        <w:jc w:val="both"/>
        <w:textAlignment w:val="baseline"/>
        <w:rPr>
          <w:spacing w:val="1"/>
        </w:rPr>
      </w:pPr>
      <w:r w:rsidRPr="00B4095F">
        <w:rPr>
          <w:spacing w:val="1"/>
        </w:rPr>
        <w:t>28)</w:t>
      </w:r>
      <w:r w:rsidRPr="00B4095F">
        <w:rPr>
          <w:spacing w:val="1"/>
          <w:lang w:val="kk-KZ"/>
        </w:rPr>
        <w:t> </w:t>
      </w:r>
      <w:r w:rsidRPr="00B4095F">
        <w:rPr>
          <w:spacing w:val="1"/>
        </w:rPr>
        <w:t>установления факта привлечения к ответственности за неисполнение или ненадлежащее исполнение обязательств по заключенным в течение последних двух лет договорам на основании решения суда, вступившего в законную силу.</w:t>
      </w:r>
    </w:p>
    <w:p w:rsidR="00735919" w:rsidRPr="00B4095F" w:rsidRDefault="00423053" w:rsidP="00735919">
      <w:pPr>
        <w:pStyle w:val="ad"/>
        <w:shd w:val="clear" w:color="auto" w:fill="FFFFFF"/>
        <w:spacing w:before="0" w:beforeAutospacing="0" w:after="0" w:afterAutospacing="0"/>
        <w:ind w:firstLine="709"/>
        <w:jc w:val="both"/>
        <w:textAlignment w:val="baseline"/>
        <w:rPr>
          <w:spacing w:val="1"/>
        </w:rPr>
      </w:pPr>
      <w:r w:rsidRPr="00B4095F">
        <w:t>49</w:t>
      </w:r>
      <w:r w:rsidR="00914B8E" w:rsidRPr="00B4095F">
        <w:t>.</w:t>
      </w:r>
      <w:r w:rsidR="00A05C88" w:rsidRPr="00B4095F">
        <w:rPr>
          <w:lang w:val="kk-KZ"/>
        </w:rPr>
        <w:t> </w:t>
      </w:r>
      <w:r w:rsidR="00735919" w:rsidRPr="00B4095F">
        <w:rPr>
          <w:spacing w:val="1"/>
        </w:rPr>
        <w:t>Закуп способом тендера или его какой-либо лот признаются несостоявшимися по одному из следующих оснований:</w:t>
      </w:r>
    </w:p>
    <w:p w:rsidR="00735919" w:rsidRPr="00B4095F" w:rsidRDefault="00735919" w:rsidP="00735919">
      <w:pPr>
        <w:pStyle w:val="ad"/>
        <w:shd w:val="clear" w:color="auto" w:fill="FFFFFF"/>
        <w:spacing w:before="0" w:beforeAutospacing="0" w:after="0" w:afterAutospacing="0"/>
        <w:ind w:firstLine="709"/>
        <w:jc w:val="both"/>
        <w:textAlignment w:val="baseline"/>
        <w:rPr>
          <w:spacing w:val="1"/>
        </w:rPr>
      </w:pPr>
      <w:r w:rsidRPr="00B4095F">
        <w:rPr>
          <w:spacing w:val="1"/>
        </w:rPr>
        <w:t>1)</w:t>
      </w:r>
      <w:r w:rsidRPr="00B4095F">
        <w:rPr>
          <w:spacing w:val="1"/>
          <w:lang w:val="kk-KZ"/>
        </w:rPr>
        <w:t> </w:t>
      </w:r>
      <w:r w:rsidRPr="00B4095F">
        <w:rPr>
          <w:spacing w:val="1"/>
        </w:rPr>
        <w:t>отсутствия представленных тендерных заявок;</w:t>
      </w:r>
    </w:p>
    <w:p w:rsidR="00735919" w:rsidRPr="00B4095F" w:rsidRDefault="00735919" w:rsidP="00735919">
      <w:pPr>
        <w:pStyle w:val="ad"/>
        <w:shd w:val="clear" w:color="auto" w:fill="FFFFFF"/>
        <w:spacing w:before="0" w:beforeAutospacing="0" w:after="0" w:afterAutospacing="0"/>
        <w:ind w:firstLine="709"/>
        <w:jc w:val="both"/>
        <w:textAlignment w:val="baseline"/>
        <w:rPr>
          <w:spacing w:val="1"/>
        </w:rPr>
      </w:pPr>
      <w:r w:rsidRPr="00B4095F">
        <w:rPr>
          <w:spacing w:val="1"/>
        </w:rPr>
        <w:t>2)</w:t>
      </w:r>
      <w:r w:rsidRPr="00B4095F">
        <w:rPr>
          <w:spacing w:val="1"/>
          <w:lang w:val="kk-KZ"/>
        </w:rPr>
        <w:t> </w:t>
      </w:r>
      <w:r w:rsidRPr="00B4095F">
        <w:rPr>
          <w:spacing w:val="1"/>
        </w:rPr>
        <w:t>представления менее двух тендерных заявок;</w:t>
      </w:r>
    </w:p>
    <w:p w:rsidR="00735919" w:rsidRPr="00B4095F" w:rsidRDefault="00735919" w:rsidP="00735919">
      <w:pPr>
        <w:pStyle w:val="ad"/>
        <w:shd w:val="clear" w:color="auto" w:fill="FFFFFF"/>
        <w:spacing w:before="0" w:beforeAutospacing="0" w:after="0" w:afterAutospacing="0"/>
        <w:ind w:firstLine="709"/>
        <w:jc w:val="both"/>
        <w:textAlignment w:val="baseline"/>
        <w:rPr>
          <w:spacing w:val="1"/>
        </w:rPr>
      </w:pPr>
      <w:r w:rsidRPr="00B4095F">
        <w:rPr>
          <w:spacing w:val="1"/>
        </w:rPr>
        <w:t>3)</w:t>
      </w:r>
      <w:r w:rsidRPr="00B4095F">
        <w:rPr>
          <w:spacing w:val="1"/>
          <w:lang w:val="kk-KZ"/>
        </w:rPr>
        <w:t> </w:t>
      </w:r>
      <w:r w:rsidRPr="00B4095F">
        <w:rPr>
          <w:spacing w:val="1"/>
        </w:rPr>
        <w:t>если не допущен ни один потенциальный поставщик;</w:t>
      </w:r>
    </w:p>
    <w:p w:rsidR="00735919" w:rsidRPr="00B4095F" w:rsidRDefault="00735919" w:rsidP="00735919">
      <w:pPr>
        <w:pStyle w:val="ad"/>
        <w:shd w:val="clear" w:color="auto" w:fill="FFFFFF"/>
        <w:spacing w:before="0" w:beforeAutospacing="0" w:after="0" w:afterAutospacing="0"/>
        <w:ind w:firstLine="709"/>
        <w:jc w:val="both"/>
        <w:textAlignment w:val="baseline"/>
        <w:rPr>
          <w:spacing w:val="1"/>
        </w:rPr>
      </w:pPr>
      <w:r w:rsidRPr="00B4095F">
        <w:rPr>
          <w:spacing w:val="1"/>
        </w:rPr>
        <w:t>4)</w:t>
      </w:r>
      <w:r w:rsidRPr="00B4095F">
        <w:rPr>
          <w:spacing w:val="1"/>
          <w:lang w:val="kk-KZ"/>
        </w:rPr>
        <w:t> </w:t>
      </w:r>
      <w:r w:rsidRPr="00B4095F">
        <w:rPr>
          <w:spacing w:val="1"/>
        </w:rPr>
        <w:t>если допущен один потенциальный поставщик.</w:t>
      </w:r>
    </w:p>
    <w:p w:rsidR="009E73CD" w:rsidRPr="00B4095F" w:rsidRDefault="00745392" w:rsidP="00A05C88">
      <w:pPr>
        <w:pStyle w:val="a3"/>
        <w:ind w:firstLine="709"/>
        <w:rPr>
          <w:sz w:val="24"/>
          <w:szCs w:val="24"/>
          <w:lang w:val="kk-KZ"/>
        </w:rPr>
      </w:pPr>
      <w:r w:rsidRPr="00B4095F">
        <w:rPr>
          <w:sz w:val="24"/>
          <w:szCs w:val="24"/>
        </w:rPr>
        <w:t>5</w:t>
      </w:r>
      <w:r w:rsidR="00423053" w:rsidRPr="00B4095F">
        <w:rPr>
          <w:sz w:val="24"/>
          <w:szCs w:val="24"/>
        </w:rPr>
        <w:t>0</w:t>
      </w:r>
      <w:r w:rsidR="00914B8E" w:rsidRPr="00B4095F">
        <w:rPr>
          <w:sz w:val="24"/>
          <w:szCs w:val="24"/>
        </w:rPr>
        <w:t>.</w:t>
      </w:r>
      <w:r w:rsidR="00A05C88" w:rsidRPr="00B4095F">
        <w:rPr>
          <w:sz w:val="24"/>
          <w:szCs w:val="24"/>
          <w:lang w:val="kk-KZ"/>
        </w:rPr>
        <w:t> </w:t>
      </w:r>
      <w:r w:rsidR="009E73CD" w:rsidRPr="00B4095F">
        <w:rPr>
          <w:spacing w:val="1"/>
          <w:sz w:val="24"/>
          <w:szCs w:val="24"/>
          <w:shd w:val="clear" w:color="auto" w:fill="FFFFFF"/>
        </w:rPr>
        <w:t>Если тендер в целом или какой-либо его лот признаны несостоявшимися, заказчик или организатор закупа изменяют содержание и условия тендера и проводят повторный тендер в соответствии с разделом 2 настоящих Правил.</w:t>
      </w:r>
      <w:r w:rsidR="009E73CD" w:rsidRPr="00B4095F">
        <w:rPr>
          <w:sz w:val="24"/>
          <w:szCs w:val="24"/>
        </w:rPr>
        <w:t xml:space="preserve"> </w:t>
      </w:r>
    </w:p>
    <w:p w:rsidR="009E73CD" w:rsidRPr="00B4095F" w:rsidRDefault="00745392" w:rsidP="00A05C88">
      <w:pPr>
        <w:pStyle w:val="a3"/>
        <w:ind w:firstLine="709"/>
        <w:rPr>
          <w:sz w:val="24"/>
          <w:szCs w:val="24"/>
          <w:lang w:val="kk-KZ"/>
        </w:rPr>
      </w:pPr>
      <w:r w:rsidRPr="00B4095F">
        <w:rPr>
          <w:sz w:val="24"/>
          <w:szCs w:val="24"/>
        </w:rPr>
        <w:t>5</w:t>
      </w:r>
      <w:r w:rsidR="00423053" w:rsidRPr="00B4095F">
        <w:rPr>
          <w:sz w:val="24"/>
          <w:szCs w:val="24"/>
        </w:rPr>
        <w:t>1</w:t>
      </w:r>
      <w:r w:rsidR="00914B8E" w:rsidRPr="00B4095F">
        <w:rPr>
          <w:sz w:val="24"/>
          <w:szCs w:val="24"/>
        </w:rPr>
        <w:t>.</w:t>
      </w:r>
      <w:r w:rsidR="00A05C88" w:rsidRPr="00B4095F">
        <w:rPr>
          <w:sz w:val="24"/>
          <w:szCs w:val="24"/>
          <w:lang w:val="kk-KZ"/>
        </w:rPr>
        <w:t> </w:t>
      </w:r>
      <w:r w:rsidR="009E73CD" w:rsidRPr="00B4095F">
        <w:rPr>
          <w:spacing w:val="1"/>
          <w:sz w:val="24"/>
          <w:szCs w:val="24"/>
          <w:shd w:val="clear" w:color="auto" w:fill="FFFFFF"/>
        </w:rPr>
        <w:t>Если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r w:rsidR="009E73CD" w:rsidRPr="00B4095F">
        <w:rPr>
          <w:sz w:val="24"/>
          <w:szCs w:val="24"/>
        </w:rPr>
        <w:t xml:space="preserve"> </w:t>
      </w:r>
    </w:p>
    <w:p w:rsidR="00AE0609" w:rsidRPr="00B4095F" w:rsidRDefault="00C54F33" w:rsidP="00A05C88">
      <w:pPr>
        <w:ind w:firstLine="709"/>
        <w:jc w:val="both"/>
        <w:rPr>
          <w:sz w:val="24"/>
          <w:szCs w:val="24"/>
          <w:highlight w:val="darkGreen"/>
        </w:rPr>
      </w:pPr>
      <w:r w:rsidRPr="00B4095F">
        <w:rPr>
          <w:sz w:val="24"/>
          <w:szCs w:val="24"/>
        </w:rPr>
        <w:t>5</w:t>
      </w:r>
      <w:r w:rsidR="00423053" w:rsidRPr="00B4095F">
        <w:rPr>
          <w:sz w:val="24"/>
          <w:szCs w:val="24"/>
        </w:rPr>
        <w:t>2</w:t>
      </w:r>
      <w:r w:rsidR="00914B8E" w:rsidRPr="00B4095F">
        <w:rPr>
          <w:sz w:val="24"/>
          <w:szCs w:val="24"/>
        </w:rPr>
        <w:t>.</w:t>
      </w:r>
      <w:r w:rsidR="00A05C88" w:rsidRPr="00B4095F">
        <w:rPr>
          <w:sz w:val="24"/>
          <w:szCs w:val="24"/>
          <w:lang w:val="kk-KZ"/>
        </w:rPr>
        <w:t> </w:t>
      </w:r>
      <w:r w:rsidR="009E73CD" w:rsidRPr="00B4095F">
        <w:rPr>
          <w:spacing w:val="1"/>
          <w:sz w:val="24"/>
          <w:szCs w:val="24"/>
          <w:shd w:val="clear" w:color="auto" w:fill="FFFFFF"/>
        </w:rPr>
        <w:t>Победитель тендера определяется на основе наименьшей цены.</w:t>
      </w:r>
    </w:p>
    <w:p w:rsidR="00341DB3" w:rsidRPr="00B4095F" w:rsidRDefault="00341DB3" w:rsidP="00A05C88">
      <w:pPr>
        <w:pStyle w:val="30"/>
        <w:ind w:firstLine="709"/>
        <w:jc w:val="both"/>
        <w:rPr>
          <w:sz w:val="24"/>
          <w:szCs w:val="24"/>
          <w:highlight w:val="darkGreen"/>
        </w:rPr>
      </w:pPr>
    </w:p>
    <w:p w:rsidR="00A05C88" w:rsidRPr="00B4095F" w:rsidRDefault="009539E1" w:rsidP="00A05C88">
      <w:pPr>
        <w:ind w:firstLine="709"/>
        <w:jc w:val="center"/>
        <w:rPr>
          <w:b/>
          <w:sz w:val="24"/>
          <w:szCs w:val="24"/>
          <w:lang w:val="kk-KZ"/>
        </w:rPr>
      </w:pPr>
      <w:r w:rsidRPr="00B4095F">
        <w:rPr>
          <w:b/>
          <w:sz w:val="24"/>
          <w:szCs w:val="24"/>
        </w:rPr>
        <w:t>1</w:t>
      </w:r>
      <w:r w:rsidR="006F6E9D" w:rsidRPr="00B4095F">
        <w:rPr>
          <w:b/>
          <w:sz w:val="24"/>
          <w:szCs w:val="24"/>
        </w:rPr>
        <w:t>2</w:t>
      </w:r>
      <w:r w:rsidR="009D67C8" w:rsidRPr="00B4095F">
        <w:rPr>
          <w:b/>
          <w:sz w:val="24"/>
          <w:szCs w:val="24"/>
        </w:rPr>
        <w:t>.</w:t>
      </w:r>
      <w:r w:rsidR="00A05C88" w:rsidRPr="00B4095F">
        <w:rPr>
          <w:b/>
          <w:sz w:val="24"/>
          <w:szCs w:val="24"/>
          <w:lang w:val="kk-KZ"/>
        </w:rPr>
        <w:t> </w:t>
      </w:r>
      <w:r w:rsidR="005917E6" w:rsidRPr="00B4095F">
        <w:rPr>
          <w:b/>
          <w:sz w:val="24"/>
          <w:szCs w:val="24"/>
        </w:rPr>
        <w:t>Поддержка потенциальным поставщикам</w:t>
      </w:r>
      <w:r w:rsidR="00A05C88" w:rsidRPr="00B4095F">
        <w:rPr>
          <w:b/>
          <w:sz w:val="24"/>
          <w:szCs w:val="24"/>
          <w:lang w:val="kk-KZ"/>
        </w:rPr>
        <w:t> - </w:t>
      </w:r>
      <w:r w:rsidR="005917E6" w:rsidRPr="00B4095F">
        <w:rPr>
          <w:b/>
          <w:sz w:val="24"/>
          <w:szCs w:val="24"/>
        </w:rPr>
        <w:t>отече</w:t>
      </w:r>
      <w:r w:rsidR="009D67C8" w:rsidRPr="00B4095F">
        <w:rPr>
          <w:b/>
          <w:sz w:val="24"/>
          <w:szCs w:val="24"/>
        </w:rPr>
        <w:t>ственным</w:t>
      </w:r>
    </w:p>
    <w:p w:rsidR="005917E6" w:rsidRPr="00B4095F" w:rsidRDefault="009D67C8" w:rsidP="00A05C88">
      <w:pPr>
        <w:ind w:firstLine="709"/>
        <w:jc w:val="center"/>
        <w:rPr>
          <w:b/>
          <w:sz w:val="24"/>
          <w:szCs w:val="24"/>
        </w:rPr>
      </w:pPr>
      <w:r w:rsidRPr="00B4095F">
        <w:rPr>
          <w:b/>
          <w:sz w:val="24"/>
          <w:szCs w:val="24"/>
        </w:rPr>
        <w:t>производителям товаров</w:t>
      </w:r>
    </w:p>
    <w:p w:rsidR="009D67C8" w:rsidRPr="00B4095F" w:rsidRDefault="009D67C8" w:rsidP="00A05C88">
      <w:pPr>
        <w:ind w:firstLine="709"/>
        <w:jc w:val="center"/>
        <w:rPr>
          <w:b/>
          <w:sz w:val="24"/>
          <w:szCs w:val="24"/>
          <w:highlight w:val="darkGreen"/>
        </w:rPr>
      </w:pPr>
    </w:p>
    <w:p w:rsidR="00605C9E" w:rsidRPr="00B4095F" w:rsidRDefault="00C54F33" w:rsidP="00A05C88">
      <w:pPr>
        <w:ind w:firstLine="709"/>
        <w:jc w:val="both"/>
        <w:rPr>
          <w:sz w:val="24"/>
          <w:szCs w:val="24"/>
          <w:highlight w:val="darkGreen"/>
        </w:rPr>
      </w:pPr>
      <w:r w:rsidRPr="00B4095F">
        <w:rPr>
          <w:sz w:val="24"/>
          <w:szCs w:val="24"/>
        </w:rPr>
        <w:t>5</w:t>
      </w:r>
      <w:r w:rsidR="00423053" w:rsidRPr="00B4095F">
        <w:rPr>
          <w:sz w:val="24"/>
          <w:szCs w:val="24"/>
        </w:rPr>
        <w:t>3</w:t>
      </w:r>
      <w:r w:rsidR="005917E6" w:rsidRPr="00B4095F">
        <w:rPr>
          <w:sz w:val="24"/>
          <w:szCs w:val="24"/>
        </w:rPr>
        <w:t>.</w:t>
      </w:r>
      <w:r w:rsidR="00A05C88" w:rsidRPr="00B4095F">
        <w:rPr>
          <w:sz w:val="24"/>
          <w:szCs w:val="24"/>
          <w:lang w:val="kk-KZ"/>
        </w:rPr>
        <w:t> </w:t>
      </w:r>
      <w:r w:rsidR="00605C9E" w:rsidRPr="00B4095F">
        <w:rPr>
          <w:spacing w:val="1"/>
          <w:sz w:val="24"/>
          <w:szCs w:val="24"/>
          <w:shd w:val="clear" w:color="auto" w:fill="FFFFFF"/>
        </w:rPr>
        <w:t>В случае</w:t>
      </w:r>
      <w:proofErr w:type="gramStart"/>
      <w:r w:rsidR="00605C9E" w:rsidRPr="00B4095F">
        <w:rPr>
          <w:spacing w:val="1"/>
          <w:sz w:val="24"/>
          <w:szCs w:val="24"/>
          <w:shd w:val="clear" w:color="auto" w:fill="FFFFFF"/>
        </w:rPr>
        <w:t>,</w:t>
      </w:r>
      <w:proofErr w:type="gramEnd"/>
      <w:r w:rsidR="00605C9E" w:rsidRPr="00B4095F">
        <w:rPr>
          <w:spacing w:val="1"/>
          <w:sz w:val="24"/>
          <w:szCs w:val="24"/>
          <w:shd w:val="clear" w:color="auto" w:fill="FFFFFF"/>
        </w:rPr>
        <w:t xml:space="preserve"> если в тендере (двухэтапном тендере) по лоту участвует один потенциальный поставщик, являющийся отечественным товаропроизводителем,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r w:rsidR="00605C9E" w:rsidRPr="00B4095F">
        <w:rPr>
          <w:sz w:val="24"/>
          <w:szCs w:val="24"/>
          <w:highlight w:val="darkGreen"/>
        </w:rPr>
        <w:t xml:space="preserve"> </w:t>
      </w:r>
    </w:p>
    <w:p w:rsidR="00605C9E" w:rsidRPr="00B4095F" w:rsidRDefault="00C54F33" w:rsidP="00A05C88">
      <w:pPr>
        <w:ind w:firstLine="709"/>
        <w:jc w:val="both"/>
        <w:rPr>
          <w:sz w:val="24"/>
          <w:szCs w:val="24"/>
          <w:lang w:val="kk-KZ"/>
        </w:rPr>
      </w:pPr>
      <w:r w:rsidRPr="00B4095F">
        <w:rPr>
          <w:sz w:val="24"/>
          <w:szCs w:val="24"/>
        </w:rPr>
        <w:t>5</w:t>
      </w:r>
      <w:r w:rsidR="00423053" w:rsidRPr="00B4095F">
        <w:rPr>
          <w:sz w:val="24"/>
          <w:szCs w:val="24"/>
        </w:rPr>
        <w:t>4</w:t>
      </w:r>
      <w:r w:rsidR="005917E6" w:rsidRPr="00B4095F">
        <w:rPr>
          <w:sz w:val="24"/>
          <w:szCs w:val="24"/>
        </w:rPr>
        <w:t>.</w:t>
      </w:r>
      <w:r w:rsidR="00A05C88" w:rsidRPr="00B4095F">
        <w:rPr>
          <w:sz w:val="24"/>
          <w:szCs w:val="24"/>
          <w:lang w:val="kk-KZ"/>
        </w:rPr>
        <w:t> </w:t>
      </w:r>
      <w:r w:rsidR="00605C9E" w:rsidRPr="00B4095F">
        <w:rPr>
          <w:spacing w:val="1"/>
          <w:sz w:val="24"/>
          <w:szCs w:val="24"/>
          <w:shd w:val="clear" w:color="auto" w:fill="FFFFFF"/>
        </w:rPr>
        <w:t>В случае</w:t>
      </w:r>
      <w:proofErr w:type="gramStart"/>
      <w:r w:rsidR="00605C9E" w:rsidRPr="00B4095F">
        <w:rPr>
          <w:spacing w:val="1"/>
          <w:sz w:val="24"/>
          <w:szCs w:val="24"/>
          <w:shd w:val="clear" w:color="auto" w:fill="FFFFFF"/>
        </w:rPr>
        <w:t>,</w:t>
      </w:r>
      <w:proofErr w:type="gramEnd"/>
      <w:r w:rsidR="00605C9E" w:rsidRPr="00B4095F">
        <w:rPr>
          <w:spacing w:val="1"/>
          <w:sz w:val="24"/>
          <w:szCs w:val="24"/>
          <w:shd w:val="clear" w:color="auto" w:fill="FFFFFF"/>
        </w:rPr>
        <w:t xml:space="preserve"> если в тендере (двухэтапном тендере) по лоту участвуют два и более потенциальных поставщиков, один из которых потенциальный поставщик, являющийся отечественным товаропроизводителем,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61779B" w:rsidRPr="00B4095F" w:rsidRDefault="009C7B4F" w:rsidP="00A05C88">
      <w:pPr>
        <w:ind w:firstLine="709"/>
        <w:jc w:val="both"/>
        <w:rPr>
          <w:sz w:val="24"/>
          <w:szCs w:val="24"/>
          <w:lang w:val="kk-KZ"/>
        </w:rPr>
      </w:pPr>
      <w:r w:rsidRPr="00B4095F">
        <w:rPr>
          <w:sz w:val="24"/>
          <w:szCs w:val="24"/>
        </w:rPr>
        <w:lastRenderedPageBreak/>
        <w:t>5</w:t>
      </w:r>
      <w:r w:rsidR="00423053" w:rsidRPr="00B4095F">
        <w:rPr>
          <w:sz w:val="24"/>
          <w:szCs w:val="24"/>
        </w:rPr>
        <w:t>5</w:t>
      </w:r>
      <w:r w:rsidR="005917E6" w:rsidRPr="00B4095F">
        <w:rPr>
          <w:sz w:val="24"/>
          <w:szCs w:val="24"/>
        </w:rPr>
        <w:t>.</w:t>
      </w:r>
      <w:r w:rsidR="00A05C88" w:rsidRPr="00B4095F">
        <w:rPr>
          <w:sz w:val="24"/>
          <w:szCs w:val="24"/>
          <w:lang w:val="kk-KZ"/>
        </w:rPr>
        <w:t> </w:t>
      </w:r>
      <w:r w:rsidR="0061779B" w:rsidRPr="00B4095F">
        <w:rPr>
          <w:spacing w:val="1"/>
          <w:sz w:val="24"/>
          <w:szCs w:val="24"/>
          <w:shd w:val="clear" w:color="auto" w:fill="FFFFFF"/>
        </w:rPr>
        <w:t>В случае</w:t>
      </w:r>
      <w:proofErr w:type="gramStart"/>
      <w:r w:rsidR="0061779B" w:rsidRPr="00B4095F">
        <w:rPr>
          <w:spacing w:val="1"/>
          <w:sz w:val="24"/>
          <w:szCs w:val="24"/>
          <w:shd w:val="clear" w:color="auto" w:fill="FFFFFF"/>
        </w:rPr>
        <w:t>,</w:t>
      </w:r>
      <w:proofErr w:type="gramEnd"/>
      <w:r w:rsidR="0061779B" w:rsidRPr="00B4095F">
        <w:rPr>
          <w:spacing w:val="1"/>
          <w:sz w:val="24"/>
          <w:szCs w:val="24"/>
          <w:shd w:val="clear" w:color="auto" w:fill="FFFFFF"/>
        </w:rPr>
        <w:t xml:space="preserve"> если в тендере (двухэтапном тендере) по лоту участвуют два и более потенциальных поставщиков, являющихся отечественными товаропроизводителями, тендерные заявки которых соответствуют требованиям настоящих Правил, заказчик, организатор закупа или единый дистрибьютор рассматривают тендерные заявки потенциальных поставщиков, являющихся отечественными товаропроизводителями, а тендерные заявки других потенциальных поставщиков (при их наличии) отклоняются.</w:t>
      </w:r>
    </w:p>
    <w:p w:rsidR="00555996" w:rsidRPr="00B4095F" w:rsidRDefault="00C14811" w:rsidP="00A05C88">
      <w:pPr>
        <w:ind w:firstLine="709"/>
        <w:jc w:val="both"/>
        <w:rPr>
          <w:sz w:val="24"/>
          <w:szCs w:val="24"/>
        </w:rPr>
      </w:pPr>
      <w:r w:rsidRPr="00B4095F">
        <w:rPr>
          <w:sz w:val="24"/>
          <w:szCs w:val="24"/>
        </w:rPr>
        <w:t>5</w:t>
      </w:r>
      <w:r w:rsidR="00423053" w:rsidRPr="00B4095F">
        <w:rPr>
          <w:sz w:val="24"/>
          <w:szCs w:val="24"/>
        </w:rPr>
        <w:t>6</w:t>
      </w:r>
      <w:r w:rsidR="005917E6" w:rsidRPr="00B4095F">
        <w:rPr>
          <w:sz w:val="24"/>
          <w:szCs w:val="24"/>
        </w:rPr>
        <w:t>.</w:t>
      </w:r>
      <w:r w:rsidR="00A05C88" w:rsidRPr="00B4095F">
        <w:rPr>
          <w:sz w:val="24"/>
          <w:szCs w:val="24"/>
          <w:lang w:val="kk-KZ"/>
        </w:rPr>
        <w:t> </w:t>
      </w:r>
      <w:r w:rsidR="00555996" w:rsidRPr="00B4095F">
        <w:rPr>
          <w:spacing w:val="1"/>
          <w:sz w:val="24"/>
          <w:szCs w:val="24"/>
          <w:shd w:val="clear" w:color="auto" w:fill="FFFFFF"/>
        </w:rPr>
        <w:t>Если в двухэтапном тендере подана одна тендерная заявка, соответствующая требованиям настоящих Правил, от потенциального поставщика, являющегося отечественным производителем, на лоты, предусматривающие заключение долгосрочного договора поставки, с ним заключается долгосрочный договор поставки без применения способа закупа из одного источника в соответствии с главой 21 настоящих Правил, предусматривающей особый порядок закупа.</w:t>
      </w:r>
      <w:r w:rsidR="00555996" w:rsidRPr="00B4095F">
        <w:rPr>
          <w:sz w:val="24"/>
          <w:szCs w:val="24"/>
        </w:rPr>
        <w:t xml:space="preserve"> </w:t>
      </w:r>
    </w:p>
    <w:p w:rsidR="00517391" w:rsidRPr="00B4095F" w:rsidRDefault="00F30D21" w:rsidP="00517391">
      <w:pPr>
        <w:pStyle w:val="ad"/>
        <w:shd w:val="clear" w:color="auto" w:fill="FFFFFF"/>
        <w:spacing w:before="0" w:beforeAutospacing="0" w:after="0" w:afterAutospacing="0"/>
        <w:ind w:firstLine="709"/>
        <w:jc w:val="both"/>
        <w:textAlignment w:val="baseline"/>
        <w:rPr>
          <w:spacing w:val="1"/>
        </w:rPr>
      </w:pPr>
      <w:r w:rsidRPr="00B4095F">
        <w:t>5</w:t>
      </w:r>
      <w:r w:rsidR="00423053" w:rsidRPr="00B4095F">
        <w:t>7</w:t>
      </w:r>
      <w:r w:rsidR="005917E6" w:rsidRPr="00B4095F">
        <w:t>.</w:t>
      </w:r>
      <w:r w:rsidR="00A05C88" w:rsidRPr="00B4095F">
        <w:rPr>
          <w:lang w:val="kk-KZ"/>
        </w:rPr>
        <w:t> </w:t>
      </w:r>
      <w:r w:rsidR="00517391" w:rsidRPr="00B4095F">
        <w:rPr>
          <w:spacing w:val="1"/>
        </w:rPr>
        <w:t>Статус отечественного производителя потенциального поставщика при проведении закупа подтверждается следующими документами:</w:t>
      </w:r>
    </w:p>
    <w:p w:rsidR="00517391" w:rsidRPr="00B4095F" w:rsidRDefault="00517391" w:rsidP="00517391">
      <w:pPr>
        <w:pStyle w:val="ad"/>
        <w:shd w:val="clear" w:color="auto" w:fill="FFFFFF"/>
        <w:spacing w:before="0" w:beforeAutospacing="0" w:after="0" w:afterAutospacing="0"/>
        <w:ind w:firstLine="709"/>
        <w:jc w:val="both"/>
        <w:textAlignment w:val="baseline"/>
        <w:rPr>
          <w:spacing w:val="1"/>
        </w:rPr>
      </w:pPr>
      <w:r w:rsidRPr="00B4095F">
        <w:rPr>
          <w:spacing w:val="1"/>
        </w:rPr>
        <w:t>1) разрешение (лицензия) на осуществление фармацевтической деятельности по производству лекарственных средств, медицинских изделий или медицинского изделия, полученное в соответствии с законодательством Республики Казахстан о разрешениях и уведомлениях;</w:t>
      </w:r>
    </w:p>
    <w:p w:rsidR="00517391" w:rsidRPr="00B4095F" w:rsidRDefault="00517391" w:rsidP="00517391">
      <w:pPr>
        <w:pStyle w:val="ad"/>
        <w:shd w:val="clear" w:color="auto" w:fill="FFFFFF"/>
        <w:spacing w:before="0" w:beforeAutospacing="0" w:after="0" w:afterAutospacing="0"/>
        <w:ind w:firstLine="709"/>
        <w:jc w:val="both"/>
        <w:textAlignment w:val="baseline"/>
        <w:rPr>
          <w:spacing w:val="1"/>
        </w:rPr>
      </w:pPr>
      <w:r w:rsidRPr="00B4095F">
        <w:rPr>
          <w:spacing w:val="1"/>
        </w:rPr>
        <w:t>2) регистрационное удостоверение на товар отечественного производителя, выданное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517391" w:rsidRPr="00B4095F" w:rsidRDefault="00517391" w:rsidP="00517391">
      <w:pPr>
        <w:pStyle w:val="ad"/>
        <w:shd w:val="clear" w:color="auto" w:fill="FFFFFF"/>
        <w:spacing w:before="0" w:beforeAutospacing="0" w:after="0" w:afterAutospacing="0"/>
        <w:ind w:firstLine="709"/>
        <w:jc w:val="both"/>
        <w:textAlignment w:val="baseline"/>
        <w:rPr>
          <w:spacing w:val="1"/>
        </w:rPr>
      </w:pPr>
      <w:r w:rsidRPr="00B4095F">
        <w:rPr>
          <w:spacing w:val="1"/>
        </w:rPr>
        <w:t xml:space="preserve">При заключении договора или дополнительного соглашения к долгосрочному договору поставки, потенциальный поставщик - отечественный товаропроизводитель на поставляемые товары предоставляет сертификат о происхождении товара для внутреннего обращения </w:t>
      </w:r>
      <w:r w:rsidRPr="00B4095F">
        <w:rPr>
          <w:spacing w:val="1"/>
          <w:lang w:val="kk-KZ"/>
        </w:rPr>
        <w:t>«</w:t>
      </w:r>
      <w:proofErr w:type="gramStart"/>
      <w:r w:rsidRPr="00B4095F">
        <w:rPr>
          <w:spacing w:val="1"/>
        </w:rPr>
        <w:t>СТ</w:t>
      </w:r>
      <w:proofErr w:type="gramEnd"/>
      <w:r w:rsidRPr="00B4095F">
        <w:rPr>
          <w:spacing w:val="1"/>
        </w:rPr>
        <w:t xml:space="preserve"> KZ</w:t>
      </w:r>
      <w:r w:rsidRPr="00B4095F">
        <w:rPr>
          <w:spacing w:val="1"/>
          <w:lang w:val="kk-KZ"/>
        </w:rPr>
        <w:t>»</w:t>
      </w:r>
      <w:r w:rsidRPr="00B4095F">
        <w:rPr>
          <w:spacing w:val="1"/>
        </w:rPr>
        <w:t>.</w:t>
      </w:r>
    </w:p>
    <w:p w:rsidR="009539E1" w:rsidRPr="00B4095F" w:rsidRDefault="009539E1" w:rsidP="005917E6">
      <w:pPr>
        <w:jc w:val="both"/>
        <w:rPr>
          <w:b/>
          <w:sz w:val="24"/>
          <w:szCs w:val="24"/>
          <w:highlight w:val="darkGreen"/>
        </w:rPr>
      </w:pPr>
    </w:p>
    <w:p w:rsidR="005917E6" w:rsidRPr="00B4095F" w:rsidRDefault="009539E1" w:rsidP="005917E6">
      <w:pPr>
        <w:autoSpaceDE w:val="0"/>
        <w:autoSpaceDN w:val="0"/>
        <w:adjustRightInd w:val="0"/>
        <w:jc w:val="center"/>
        <w:rPr>
          <w:b/>
          <w:bCs/>
          <w:sz w:val="24"/>
          <w:szCs w:val="24"/>
        </w:rPr>
      </w:pPr>
      <w:r w:rsidRPr="00B4095F">
        <w:rPr>
          <w:b/>
          <w:bCs/>
          <w:sz w:val="24"/>
          <w:szCs w:val="24"/>
        </w:rPr>
        <w:t>1</w:t>
      </w:r>
      <w:r w:rsidR="006F6E9D" w:rsidRPr="00B4095F">
        <w:rPr>
          <w:b/>
          <w:bCs/>
          <w:sz w:val="24"/>
          <w:szCs w:val="24"/>
        </w:rPr>
        <w:t>3</w:t>
      </w:r>
      <w:r w:rsidR="009D67C8" w:rsidRPr="00B4095F">
        <w:rPr>
          <w:b/>
          <w:bCs/>
          <w:sz w:val="24"/>
          <w:szCs w:val="24"/>
        </w:rPr>
        <w:t>.</w:t>
      </w:r>
      <w:r w:rsidR="00A05C88" w:rsidRPr="00B4095F">
        <w:rPr>
          <w:b/>
          <w:bCs/>
          <w:sz w:val="24"/>
          <w:szCs w:val="24"/>
          <w:lang w:val="kk-KZ"/>
        </w:rPr>
        <w:t> </w:t>
      </w:r>
      <w:r w:rsidR="005917E6" w:rsidRPr="00B4095F">
        <w:rPr>
          <w:b/>
          <w:bCs/>
          <w:sz w:val="24"/>
          <w:szCs w:val="24"/>
        </w:rPr>
        <w:t>Поддержка</w:t>
      </w:r>
      <w:r w:rsidR="009D67C8" w:rsidRPr="00B4095F">
        <w:rPr>
          <w:b/>
          <w:bCs/>
          <w:sz w:val="24"/>
          <w:szCs w:val="24"/>
        </w:rPr>
        <w:t xml:space="preserve"> предпринимательской инициативы</w:t>
      </w:r>
    </w:p>
    <w:p w:rsidR="009D67C8" w:rsidRPr="00B4095F" w:rsidRDefault="009D67C8" w:rsidP="005917E6">
      <w:pPr>
        <w:autoSpaceDE w:val="0"/>
        <w:autoSpaceDN w:val="0"/>
        <w:adjustRightInd w:val="0"/>
        <w:jc w:val="center"/>
        <w:rPr>
          <w:b/>
          <w:bCs/>
          <w:sz w:val="24"/>
          <w:szCs w:val="24"/>
          <w:highlight w:val="darkGreen"/>
        </w:rPr>
      </w:pPr>
    </w:p>
    <w:p w:rsidR="00F9581B" w:rsidRPr="00B4095F" w:rsidRDefault="00423053" w:rsidP="00F9581B">
      <w:pPr>
        <w:pStyle w:val="ad"/>
        <w:shd w:val="clear" w:color="auto" w:fill="FFFFFF"/>
        <w:spacing w:before="0" w:beforeAutospacing="0" w:after="0" w:afterAutospacing="0"/>
        <w:ind w:firstLine="709"/>
        <w:jc w:val="both"/>
        <w:textAlignment w:val="baseline"/>
        <w:rPr>
          <w:spacing w:val="1"/>
        </w:rPr>
      </w:pPr>
      <w:r w:rsidRPr="00B4095F">
        <w:t>58</w:t>
      </w:r>
      <w:r w:rsidR="005917E6" w:rsidRPr="00B4095F">
        <w:t>.</w:t>
      </w:r>
      <w:r w:rsidR="00A05C88" w:rsidRPr="00B4095F">
        <w:rPr>
          <w:lang w:val="kk-KZ"/>
        </w:rPr>
        <w:t> </w:t>
      </w:r>
      <w:r w:rsidR="00F9581B" w:rsidRPr="00B4095F">
        <w:rPr>
          <w:spacing w:val="1"/>
        </w:rPr>
        <w:t>Преимущество на заключение договоров в рамках</w:t>
      </w:r>
      <w:r w:rsidR="00F9581B" w:rsidRPr="00B4095F">
        <w:rPr>
          <w:spacing w:val="1"/>
          <w:lang w:val="kk-KZ"/>
        </w:rPr>
        <w:t xml:space="preserve"> </w:t>
      </w:r>
      <w:r w:rsidR="00F9581B" w:rsidRPr="00B4095F">
        <w:rPr>
          <w:spacing w:val="1"/>
        </w:rPr>
        <w:t>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F9581B" w:rsidRPr="00B4095F" w:rsidRDefault="00F9581B" w:rsidP="00F9581B">
      <w:pPr>
        <w:pStyle w:val="ad"/>
        <w:shd w:val="clear" w:color="auto" w:fill="FFFFFF"/>
        <w:spacing w:before="0" w:beforeAutospacing="0" w:after="0" w:afterAutospacing="0"/>
        <w:ind w:firstLine="709"/>
        <w:jc w:val="both"/>
        <w:textAlignment w:val="baseline"/>
        <w:rPr>
          <w:spacing w:val="1"/>
        </w:rPr>
      </w:pPr>
      <w:r w:rsidRPr="00B4095F">
        <w:rPr>
          <w:spacing w:val="1"/>
        </w:rPr>
        <w:t>1)</w:t>
      </w:r>
      <w:r w:rsidRPr="00B4095F">
        <w:rPr>
          <w:spacing w:val="1"/>
          <w:lang w:val="kk-KZ"/>
        </w:rPr>
        <w:t> </w:t>
      </w:r>
      <w:r w:rsidRPr="00B4095F">
        <w:rPr>
          <w:spacing w:val="1"/>
        </w:rPr>
        <w:t>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F9581B" w:rsidRPr="00B4095F" w:rsidRDefault="00F9581B" w:rsidP="00F9581B">
      <w:pPr>
        <w:pStyle w:val="ad"/>
        <w:shd w:val="clear" w:color="auto" w:fill="FFFFFF"/>
        <w:spacing w:before="0" w:beforeAutospacing="0" w:after="0" w:afterAutospacing="0"/>
        <w:ind w:firstLine="709"/>
        <w:jc w:val="both"/>
        <w:textAlignment w:val="baseline"/>
        <w:rPr>
          <w:spacing w:val="1"/>
        </w:rPr>
      </w:pPr>
      <w:r w:rsidRPr="00B4095F">
        <w:rPr>
          <w:spacing w:val="1"/>
        </w:rPr>
        <w:t>2)</w:t>
      </w:r>
      <w:r w:rsidRPr="00B4095F">
        <w:rPr>
          <w:spacing w:val="1"/>
          <w:lang w:val="kk-KZ"/>
        </w:rPr>
        <w:t> </w:t>
      </w:r>
      <w:r w:rsidRPr="00B4095F">
        <w:rPr>
          <w:spacing w:val="1"/>
        </w:rPr>
        <w:t>надлежащей дистрибьюторской практики (GDP) при закупе лекарственных средств, медицинских изделий и фармацевтических услуг по оказанию гарантированного объема бесплатной медицинской помощи;</w:t>
      </w:r>
    </w:p>
    <w:p w:rsidR="00F9581B" w:rsidRPr="00B4095F" w:rsidRDefault="00F9581B" w:rsidP="00F9581B">
      <w:pPr>
        <w:pStyle w:val="ad"/>
        <w:shd w:val="clear" w:color="auto" w:fill="FFFFFF"/>
        <w:spacing w:before="0" w:beforeAutospacing="0" w:after="0" w:afterAutospacing="0"/>
        <w:ind w:firstLine="709"/>
        <w:jc w:val="both"/>
        <w:textAlignment w:val="baseline"/>
        <w:rPr>
          <w:spacing w:val="1"/>
        </w:rPr>
      </w:pPr>
      <w:r w:rsidRPr="00B4095F">
        <w:rPr>
          <w:spacing w:val="1"/>
        </w:rPr>
        <w:t>3)</w:t>
      </w:r>
      <w:r w:rsidRPr="00B4095F">
        <w:rPr>
          <w:spacing w:val="1"/>
          <w:lang w:val="kk-KZ"/>
        </w:rPr>
        <w:t> </w:t>
      </w:r>
      <w:r w:rsidRPr="00B4095F">
        <w:rPr>
          <w:spacing w:val="1"/>
        </w:rPr>
        <w:t>надлежащей аптечной практики (GPP) при закупе фармацевтических услуг.</w:t>
      </w:r>
    </w:p>
    <w:p w:rsidR="00F9581B" w:rsidRPr="00B4095F" w:rsidRDefault="009D67C8" w:rsidP="00F9581B">
      <w:pPr>
        <w:pStyle w:val="ad"/>
        <w:shd w:val="clear" w:color="auto" w:fill="FFFFFF"/>
        <w:spacing w:before="0" w:beforeAutospacing="0" w:after="0" w:afterAutospacing="0"/>
        <w:jc w:val="both"/>
        <w:textAlignment w:val="baseline"/>
        <w:rPr>
          <w:spacing w:val="1"/>
        </w:rPr>
      </w:pPr>
      <w:r w:rsidRPr="00B4095F">
        <w:tab/>
      </w:r>
      <w:r w:rsidR="00423053" w:rsidRPr="00B4095F">
        <w:t>59</w:t>
      </w:r>
      <w:r w:rsidR="005917E6" w:rsidRPr="00B4095F">
        <w:t>.</w:t>
      </w:r>
      <w:r w:rsidR="00A05C88" w:rsidRPr="00B4095F">
        <w:rPr>
          <w:lang w:val="kk-KZ"/>
        </w:rPr>
        <w:t> </w:t>
      </w:r>
      <w:r w:rsidR="00F9581B" w:rsidRPr="00B4095F">
        <w:rPr>
          <w:spacing w:val="1"/>
        </w:rPr>
        <w:t>Для получения преимущества на заключение договора закупа или договора поставки к тендерной заявке:</w:t>
      </w:r>
    </w:p>
    <w:p w:rsidR="00F9581B" w:rsidRPr="00B4095F" w:rsidRDefault="00F9581B" w:rsidP="00F9581B">
      <w:pPr>
        <w:pStyle w:val="ad"/>
        <w:shd w:val="clear" w:color="auto" w:fill="FFFFFF"/>
        <w:spacing w:before="0" w:beforeAutospacing="0" w:after="0" w:afterAutospacing="0"/>
        <w:ind w:firstLine="709"/>
        <w:jc w:val="both"/>
        <w:textAlignment w:val="baseline"/>
        <w:rPr>
          <w:spacing w:val="1"/>
          <w:lang w:val="kk-KZ"/>
        </w:rPr>
      </w:pPr>
      <w:r w:rsidRPr="00B4095F">
        <w:rPr>
          <w:spacing w:val="1"/>
        </w:rPr>
        <w:t>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r w:rsidRPr="00B4095F">
        <w:rPr>
          <w:spacing w:val="1"/>
          <w:lang w:val="kk-KZ"/>
        </w:rPr>
        <w:t>.</w:t>
      </w:r>
    </w:p>
    <w:p w:rsidR="00F9581B" w:rsidRPr="00B4095F" w:rsidRDefault="00423053" w:rsidP="009D67C8">
      <w:pPr>
        <w:ind w:firstLine="709"/>
        <w:jc w:val="both"/>
        <w:rPr>
          <w:sz w:val="24"/>
          <w:szCs w:val="24"/>
          <w:lang w:val="kk-KZ"/>
        </w:rPr>
      </w:pPr>
      <w:r w:rsidRPr="00B4095F">
        <w:rPr>
          <w:sz w:val="24"/>
          <w:szCs w:val="24"/>
        </w:rPr>
        <w:t>60</w:t>
      </w:r>
      <w:r w:rsidR="005917E6" w:rsidRPr="00B4095F">
        <w:rPr>
          <w:sz w:val="24"/>
          <w:szCs w:val="24"/>
        </w:rPr>
        <w:t>.</w:t>
      </w:r>
      <w:r w:rsidR="00A05C88" w:rsidRPr="00B4095F">
        <w:rPr>
          <w:sz w:val="24"/>
          <w:szCs w:val="24"/>
          <w:lang w:val="kk-KZ"/>
        </w:rPr>
        <w:t> </w:t>
      </w:r>
      <w:proofErr w:type="gramStart"/>
      <w:r w:rsidR="00F9581B" w:rsidRPr="00B4095F">
        <w:rPr>
          <w:spacing w:val="1"/>
          <w:sz w:val="24"/>
          <w:szCs w:val="24"/>
          <w:shd w:val="clear" w:color="auto" w:fill="FFFFFF"/>
        </w:rPr>
        <w:t>Если в тендере (двухэтапном тендере) по лоту участвует только один потенциальный поставщик, представивший тендерную заявку, соответствующую требованиям настоящих Правил, сертификат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пункте 30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w:t>
      </w:r>
      <w:proofErr w:type="gramEnd"/>
      <w:r w:rsidR="00F9581B" w:rsidRPr="00B4095F">
        <w:rPr>
          <w:spacing w:val="1"/>
          <w:sz w:val="24"/>
          <w:szCs w:val="24"/>
          <w:shd w:val="clear" w:color="auto" w:fill="FFFFFF"/>
        </w:rPr>
        <w:t xml:space="preserve"> способа закупа из одного </w:t>
      </w:r>
      <w:r w:rsidR="00F9581B" w:rsidRPr="00B4095F">
        <w:rPr>
          <w:spacing w:val="1"/>
          <w:sz w:val="24"/>
          <w:szCs w:val="24"/>
          <w:shd w:val="clear" w:color="auto" w:fill="FFFFFF"/>
        </w:rPr>
        <w:lastRenderedPageBreak/>
        <w:t>источника. При этом при заключении договора цена товара не превышает цену первичного ценового предложения данного потенциального поставщика.</w:t>
      </w:r>
      <w:r w:rsidR="00F9581B" w:rsidRPr="00B4095F">
        <w:rPr>
          <w:sz w:val="24"/>
          <w:szCs w:val="24"/>
        </w:rPr>
        <w:t xml:space="preserve"> </w:t>
      </w:r>
    </w:p>
    <w:p w:rsidR="00F9581B" w:rsidRPr="00B4095F" w:rsidRDefault="00423053" w:rsidP="00A05C88">
      <w:pPr>
        <w:ind w:firstLine="709"/>
        <w:jc w:val="both"/>
        <w:rPr>
          <w:sz w:val="24"/>
          <w:szCs w:val="24"/>
        </w:rPr>
      </w:pPr>
      <w:r w:rsidRPr="00B4095F">
        <w:rPr>
          <w:sz w:val="24"/>
          <w:szCs w:val="24"/>
        </w:rPr>
        <w:t>61</w:t>
      </w:r>
      <w:r w:rsidR="005917E6" w:rsidRPr="00B4095F">
        <w:rPr>
          <w:sz w:val="24"/>
          <w:szCs w:val="24"/>
        </w:rPr>
        <w:t>.</w:t>
      </w:r>
      <w:r w:rsidR="00A05C88" w:rsidRPr="00B4095F">
        <w:rPr>
          <w:sz w:val="24"/>
          <w:szCs w:val="24"/>
          <w:lang w:val="kk-KZ"/>
        </w:rPr>
        <w:t> </w:t>
      </w:r>
      <w:proofErr w:type="gramStart"/>
      <w:r w:rsidR="00F9581B" w:rsidRPr="00B4095F">
        <w:rPr>
          <w:spacing w:val="1"/>
          <w:sz w:val="24"/>
          <w:szCs w:val="24"/>
          <w:shd w:val="clear" w:color="auto" w:fill="FFFFFF"/>
        </w:rPr>
        <w:t>Если в тендере (двухэтапном тендере) по лоту участвует два и более потенциальных поставщиков, один из которых потенциальный поставщик, представивший тендерную заявку, соответствующую требованиям настоящих Правил, сертификат о соответствии объекта надлежащей производственной практики GMP или надлежащей дистрибьюторской практики GDP, в соответствии с требованиями, указанными в пункте 30 настоящих Правил, комиссия принимает решение о признании потенциального поставщика, представившего сертификат о соответствии объекта</w:t>
      </w:r>
      <w:proofErr w:type="gramEnd"/>
      <w:r w:rsidR="00F9581B" w:rsidRPr="00B4095F">
        <w:rPr>
          <w:spacing w:val="1"/>
          <w:sz w:val="24"/>
          <w:szCs w:val="24"/>
          <w:shd w:val="clear" w:color="auto" w:fill="FFFFFF"/>
        </w:rPr>
        <w:t xml:space="preserve"> требованиям надлежащей производственной практики GMP или надлежащей дистрибьюторской практики GDP,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r w:rsidR="00F9581B" w:rsidRPr="00B4095F">
        <w:rPr>
          <w:sz w:val="24"/>
          <w:szCs w:val="24"/>
        </w:rPr>
        <w:t xml:space="preserve"> </w:t>
      </w:r>
    </w:p>
    <w:p w:rsidR="00F9581B" w:rsidRPr="00B4095F" w:rsidRDefault="00745392" w:rsidP="00A05C88">
      <w:pPr>
        <w:ind w:firstLine="709"/>
        <w:jc w:val="both"/>
        <w:rPr>
          <w:sz w:val="24"/>
          <w:szCs w:val="24"/>
        </w:rPr>
      </w:pPr>
      <w:r w:rsidRPr="00B4095F">
        <w:rPr>
          <w:sz w:val="24"/>
          <w:szCs w:val="24"/>
        </w:rPr>
        <w:t>6</w:t>
      </w:r>
      <w:r w:rsidR="00423053" w:rsidRPr="00B4095F">
        <w:rPr>
          <w:sz w:val="24"/>
          <w:szCs w:val="24"/>
        </w:rPr>
        <w:t>2</w:t>
      </w:r>
      <w:r w:rsidR="005917E6" w:rsidRPr="00B4095F">
        <w:rPr>
          <w:sz w:val="24"/>
          <w:szCs w:val="24"/>
        </w:rPr>
        <w:t>.</w:t>
      </w:r>
      <w:r w:rsidR="00A05C88" w:rsidRPr="00B4095F">
        <w:rPr>
          <w:sz w:val="24"/>
          <w:szCs w:val="24"/>
          <w:lang w:val="kk-KZ"/>
        </w:rPr>
        <w:t> </w:t>
      </w:r>
      <w:proofErr w:type="gramStart"/>
      <w:r w:rsidR="00F9581B" w:rsidRPr="00B4095F">
        <w:rPr>
          <w:spacing w:val="1"/>
          <w:sz w:val="24"/>
          <w:szCs w:val="24"/>
          <w:shd w:val="clear" w:color="auto" w:fill="FFFFFF"/>
        </w:rPr>
        <w:t>Если в тендере (двухэтапном тендере) по лоту участвуют два и более потенциальных поставщиков, представивших тендерные заявки, соответствующие требованиям настоящих Правил, сертификаты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пункте 30 настоящих Правил, то комиссия рассматривает только их тендерные заявки, а тендерные заявки других потенциальных поставщиков (при их наличии</w:t>
      </w:r>
      <w:proofErr w:type="gramEnd"/>
      <w:r w:rsidR="00F9581B" w:rsidRPr="00B4095F">
        <w:rPr>
          <w:spacing w:val="1"/>
          <w:sz w:val="24"/>
          <w:szCs w:val="24"/>
          <w:shd w:val="clear" w:color="auto" w:fill="FFFFFF"/>
        </w:rPr>
        <w:t>) отклоняются.</w:t>
      </w:r>
      <w:r w:rsidR="00F9581B" w:rsidRPr="00B4095F">
        <w:rPr>
          <w:sz w:val="24"/>
          <w:szCs w:val="24"/>
        </w:rPr>
        <w:t xml:space="preserve"> </w:t>
      </w:r>
    </w:p>
    <w:p w:rsidR="005917E6" w:rsidRPr="00B4095F" w:rsidRDefault="005917E6" w:rsidP="005917E6">
      <w:pPr>
        <w:pStyle w:val="a3"/>
        <w:rPr>
          <w:sz w:val="24"/>
          <w:szCs w:val="24"/>
        </w:rPr>
      </w:pPr>
      <w:r w:rsidRPr="00B4095F">
        <w:rPr>
          <w:sz w:val="24"/>
          <w:szCs w:val="24"/>
        </w:rPr>
        <w:tab/>
      </w:r>
      <w:r w:rsidR="00C54F33" w:rsidRPr="00B4095F">
        <w:rPr>
          <w:sz w:val="24"/>
          <w:szCs w:val="24"/>
        </w:rPr>
        <w:t>6</w:t>
      </w:r>
      <w:r w:rsidR="00423053" w:rsidRPr="00B4095F">
        <w:rPr>
          <w:sz w:val="24"/>
          <w:szCs w:val="24"/>
        </w:rPr>
        <w:t>3</w:t>
      </w:r>
      <w:r w:rsidRPr="00B4095F">
        <w:rPr>
          <w:sz w:val="24"/>
          <w:szCs w:val="24"/>
        </w:rPr>
        <w:t>.</w:t>
      </w:r>
      <w:r w:rsidR="00A05C88" w:rsidRPr="00B4095F">
        <w:rPr>
          <w:sz w:val="24"/>
          <w:szCs w:val="24"/>
          <w:lang w:val="kk-KZ"/>
        </w:rPr>
        <w:t> </w:t>
      </w:r>
      <w:r w:rsidRPr="00B4095F">
        <w:rPr>
          <w:sz w:val="24"/>
          <w:szCs w:val="24"/>
        </w:rPr>
        <w:t xml:space="preserve">При наличии достаточной конкурентной среды при подведении итогов тендера тендерная комиссия помимо победителя тендера определяет поставщика, предложение которого является предпочтительным после предложения победителя тендера. </w:t>
      </w:r>
    </w:p>
    <w:p w:rsidR="005917E6" w:rsidRPr="00B4095F" w:rsidRDefault="00C54F33" w:rsidP="005917E6">
      <w:pPr>
        <w:ind w:firstLine="720"/>
        <w:jc w:val="both"/>
        <w:rPr>
          <w:sz w:val="24"/>
          <w:szCs w:val="24"/>
        </w:rPr>
      </w:pPr>
      <w:r w:rsidRPr="00B4095F">
        <w:rPr>
          <w:sz w:val="24"/>
          <w:szCs w:val="24"/>
        </w:rPr>
        <w:t>6</w:t>
      </w:r>
      <w:r w:rsidR="00423053" w:rsidRPr="00B4095F">
        <w:rPr>
          <w:sz w:val="24"/>
          <w:szCs w:val="24"/>
        </w:rPr>
        <w:t>4</w:t>
      </w:r>
      <w:r w:rsidR="005917E6" w:rsidRPr="00B4095F">
        <w:rPr>
          <w:sz w:val="24"/>
          <w:szCs w:val="24"/>
        </w:rPr>
        <w:t>.</w:t>
      </w:r>
      <w:r w:rsidR="00A05C88" w:rsidRPr="00B4095F">
        <w:rPr>
          <w:sz w:val="24"/>
          <w:szCs w:val="24"/>
          <w:lang w:val="kk-KZ"/>
        </w:rPr>
        <w:t> </w:t>
      </w:r>
      <w:r w:rsidR="005917E6" w:rsidRPr="00B4095F">
        <w:rPr>
          <w:sz w:val="24"/>
          <w:szCs w:val="24"/>
        </w:rPr>
        <w:t>Тендерная комиссия подводит итоги тендера в срок не более десяти календарных дней со дня вскрытия конвертов с тендерными заявками путем оформления протокола итогов тендера.</w:t>
      </w:r>
    </w:p>
    <w:p w:rsidR="005917E6" w:rsidRPr="00B4095F" w:rsidRDefault="005917E6" w:rsidP="000B6C0A">
      <w:pPr>
        <w:ind w:firstLine="720"/>
        <w:jc w:val="both"/>
        <w:rPr>
          <w:sz w:val="24"/>
          <w:szCs w:val="24"/>
        </w:rPr>
      </w:pPr>
      <w:r w:rsidRPr="00B4095F">
        <w:rPr>
          <w:sz w:val="24"/>
          <w:szCs w:val="24"/>
        </w:rPr>
        <w:t>6</w:t>
      </w:r>
      <w:r w:rsidR="009955A6" w:rsidRPr="00B4095F">
        <w:rPr>
          <w:sz w:val="24"/>
          <w:szCs w:val="24"/>
        </w:rPr>
        <w:t>5</w:t>
      </w:r>
      <w:r w:rsidRPr="00B4095F">
        <w:rPr>
          <w:sz w:val="24"/>
          <w:szCs w:val="24"/>
        </w:rPr>
        <w:t>.</w:t>
      </w:r>
      <w:r w:rsidR="00A05C88" w:rsidRPr="00B4095F">
        <w:rPr>
          <w:sz w:val="24"/>
          <w:szCs w:val="24"/>
          <w:lang w:val="kk-KZ"/>
        </w:rPr>
        <w:t> </w:t>
      </w:r>
      <w:r w:rsidRPr="00B4095F">
        <w:rPr>
          <w:sz w:val="24"/>
          <w:szCs w:val="24"/>
        </w:rPr>
        <w:t xml:space="preserve">Тендерная комиссия в течение трех календарных дней со дня подведения итогов тендера письменно уведомляет всех принявших участие в тендере потенциальных поставщиков о результатах тендера путем направления уведомления и копии протокола итогов потенциальным поставщикам. </w:t>
      </w:r>
    </w:p>
    <w:p w:rsidR="005917E6" w:rsidRPr="00B4095F" w:rsidRDefault="009A21E6" w:rsidP="00A05C88">
      <w:pPr>
        <w:pStyle w:val="a3"/>
        <w:ind w:firstLine="709"/>
        <w:rPr>
          <w:sz w:val="24"/>
          <w:szCs w:val="24"/>
        </w:rPr>
      </w:pPr>
      <w:r w:rsidRPr="00B4095F">
        <w:rPr>
          <w:sz w:val="24"/>
          <w:szCs w:val="24"/>
        </w:rPr>
        <w:t>6</w:t>
      </w:r>
      <w:r w:rsidR="009955A6" w:rsidRPr="00B4095F">
        <w:rPr>
          <w:sz w:val="24"/>
          <w:szCs w:val="24"/>
        </w:rPr>
        <w:t>6</w:t>
      </w:r>
      <w:r w:rsidR="005917E6" w:rsidRPr="00B4095F">
        <w:rPr>
          <w:sz w:val="24"/>
          <w:szCs w:val="24"/>
        </w:rPr>
        <w:t>.</w:t>
      </w:r>
      <w:r w:rsidR="00A05C88" w:rsidRPr="00B4095F">
        <w:rPr>
          <w:sz w:val="24"/>
          <w:szCs w:val="24"/>
          <w:lang w:val="kk-KZ"/>
        </w:rPr>
        <w:t> </w:t>
      </w:r>
      <w:r w:rsidR="005917E6" w:rsidRPr="00B4095F">
        <w:rPr>
          <w:sz w:val="24"/>
          <w:szCs w:val="24"/>
        </w:rPr>
        <w:t xml:space="preserve">При наличии достаточной конкурентной среды при подведении итогов тендера тендерная комиссия помимо победителя тендера определяет поставщика, предложение которого является предпочтительным после предложения победителя тендера. </w:t>
      </w:r>
    </w:p>
    <w:p w:rsidR="005917E6" w:rsidRPr="00B4095F" w:rsidRDefault="00C14811" w:rsidP="00A05C88">
      <w:pPr>
        <w:ind w:firstLine="709"/>
        <w:jc w:val="both"/>
        <w:rPr>
          <w:sz w:val="24"/>
          <w:szCs w:val="24"/>
        </w:rPr>
      </w:pPr>
      <w:r w:rsidRPr="00B4095F">
        <w:rPr>
          <w:sz w:val="24"/>
          <w:szCs w:val="24"/>
        </w:rPr>
        <w:t>6</w:t>
      </w:r>
      <w:r w:rsidR="009955A6" w:rsidRPr="00B4095F">
        <w:rPr>
          <w:sz w:val="24"/>
          <w:szCs w:val="24"/>
        </w:rPr>
        <w:t>7</w:t>
      </w:r>
      <w:r w:rsidR="005917E6" w:rsidRPr="00B4095F">
        <w:rPr>
          <w:sz w:val="24"/>
          <w:szCs w:val="24"/>
        </w:rPr>
        <w:t>.</w:t>
      </w:r>
      <w:r w:rsidR="00A05C88" w:rsidRPr="00B4095F">
        <w:rPr>
          <w:sz w:val="24"/>
          <w:szCs w:val="24"/>
          <w:lang w:val="kk-KZ"/>
        </w:rPr>
        <w:t> </w:t>
      </w:r>
      <w:r w:rsidR="005917E6" w:rsidRPr="00B4095F">
        <w:rPr>
          <w:sz w:val="24"/>
          <w:szCs w:val="24"/>
        </w:rPr>
        <w:t>Тендерная комиссия подводит итоги тендера в срок не более десяти календарных дней со дня вскрытия конвертов с тендерными заявками путем оформления протокола итогов тендера.</w:t>
      </w:r>
    </w:p>
    <w:p w:rsidR="005917E6" w:rsidRPr="00B4095F" w:rsidRDefault="009955A6" w:rsidP="00A05C88">
      <w:pPr>
        <w:ind w:firstLine="709"/>
        <w:jc w:val="both"/>
        <w:rPr>
          <w:sz w:val="24"/>
          <w:szCs w:val="24"/>
        </w:rPr>
      </w:pPr>
      <w:r w:rsidRPr="00B4095F">
        <w:rPr>
          <w:sz w:val="24"/>
          <w:szCs w:val="24"/>
        </w:rPr>
        <w:t>68</w:t>
      </w:r>
      <w:r w:rsidR="005917E6" w:rsidRPr="00B4095F">
        <w:rPr>
          <w:sz w:val="24"/>
          <w:szCs w:val="24"/>
        </w:rPr>
        <w:t>.</w:t>
      </w:r>
      <w:r w:rsidR="00A05C88" w:rsidRPr="00B4095F">
        <w:rPr>
          <w:sz w:val="24"/>
          <w:szCs w:val="24"/>
          <w:lang w:val="kk-KZ"/>
        </w:rPr>
        <w:t> </w:t>
      </w:r>
      <w:r w:rsidR="005917E6" w:rsidRPr="00B4095F">
        <w:rPr>
          <w:sz w:val="24"/>
          <w:szCs w:val="24"/>
        </w:rPr>
        <w:t xml:space="preserve">Тендерная комиссия в течение трех календарных дней со дня подведения итогов тендера письменно уведомляет всех принявших участие в тендере потенциальных поставщиков о результатах тендера путем направления уведомления и копии протокола итогов потенциальным поставщикам. </w:t>
      </w:r>
    </w:p>
    <w:p w:rsidR="005917E6" w:rsidRPr="00B4095F" w:rsidRDefault="005917E6" w:rsidP="00A05C88">
      <w:pPr>
        <w:pStyle w:val="30"/>
        <w:ind w:firstLine="709"/>
        <w:jc w:val="both"/>
        <w:rPr>
          <w:b/>
          <w:sz w:val="24"/>
          <w:szCs w:val="24"/>
          <w:highlight w:val="darkGreen"/>
        </w:rPr>
      </w:pPr>
    </w:p>
    <w:p w:rsidR="005917E6" w:rsidRPr="00B4095F" w:rsidRDefault="009539E1" w:rsidP="00A05C88">
      <w:pPr>
        <w:pStyle w:val="Iauiue"/>
        <w:widowControl/>
        <w:ind w:left="2694" w:firstLine="709"/>
        <w:jc w:val="both"/>
        <w:rPr>
          <w:b/>
          <w:sz w:val="24"/>
          <w:szCs w:val="24"/>
        </w:rPr>
      </w:pPr>
      <w:r w:rsidRPr="00B4095F">
        <w:rPr>
          <w:b/>
          <w:sz w:val="24"/>
          <w:szCs w:val="24"/>
        </w:rPr>
        <w:t>1</w:t>
      </w:r>
      <w:r w:rsidR="006F6E9D" w:rsidRPr="00B4095F">
        <w:rPr>
          <w:b/>
          <w:sz w:val="24"/>
          <w:szCs w:val="24"/>
        </w:rPr>
        <w:t>4</w:t>
      </w:r>
      <w:r w:rsidR="009D67C8" w:rsidRPr="00B4095F">
        <w:rPr>
          <w:b/>
          <w:sz w:val="24"/>
          <w:szCs w:val="24"/>
        </w:rPr>
        <w:t>.</w:t>
      </w:r>
      <w:r w:rsidR="00A05C88" w:rsidRPr="00B4095F">
        <w:rPr>
          <w:b/>
          <w:sz w:val="24"/>
          <w:szCs w:val="24"/>
          <w:lang w:val="kk-KZ"/>
        </w:rPr>
        <w:t> </w:t>
      </w:r>
      <w:r w:rsidR="005917E6" w:rsidRPr="00B4095F">
        <w:rPr>
          <w:b/>
          <w:sz w:val="24"/>
          <w:szCs w:val="24"/>
        </w:rPr>
        <w:t>Заключение договора о закупках</w:t>
      </w:r>
    </w:p>
    <w:p w:rsidR="009D67C8" w:rsidRPr="00B4095F" w:rsidRDefault="009D67C8" w:rsidP="00A05C88">
      <w:pPr>
        <w:pStyle w:val="Iauiue"/>
        <w:widowControl/>
        <w:ind w:left="2694" w:firstLine="709"/>
        <w:jc w:val="both"/>
        <w:rPr>
          <w:sz w:val="24"/>
          <w:szCs w:val="24"/>
          <w:highlight w:val="darkGreen"/>
          <w:lang w:val="ru-MO"/>
        </w:rPr>
      </w:pPr>
    </w:p>
    <w:p w:rsidR="005917E6" w:rsidRPr="00B4095F" w:rsidRDefault="009955A6" w:rsidP="00A05C88">
      <w:pPr>
        <w:autoSpaceDE w:val="0"/>
        <w:autoSpaceDN w:val="0"/>
        <w:adjustRightInd w:val="0"/>
        <w:ind w:firstLine="709"/>
        <w:jc w:val="both"/>
        <w:rPr>
          <w:sz w:val="24"/>
          <w:szCs w:val="24"/>
        </w:rPr>
      </w:pPr>
      <w:r w:rsidRPr="00B4095F">
        <w:rPr>
          <w:sz w:val="24"/>
          <w:szCs w:val="24"/>
        </w:rPr>
        <w:t>69</w:t>
      </w:r>
      <w:r w:rsidR="005917E6" w:rsidRPr="00B4095F">
        <w:rPr>
          <w:sz w:val="24"/>
          <w:szCs w:val="24"/>
        </w:rPr>
        <w:t>.</w:t>
      </w:r>
      <w:r w:rsidR="00A05C88" w:rsidRPr="00B4095F">
        <w:rPr>
          <w:sz w:val="24"/>
          <w:szCs w:val="24"/>
          <w:lang w:val="kk-KZ"/>
        </w:rPr>
        <w:t> </w:t>
      </w:r>
      <w:r w:rsidR="00412631" w:rsidRPr="00B4095F">
        <w:rPr>
          <w:spacing w:val="1"/>
          <w:sz w:val="24"/>
          <w:szCs w:val="24"/>
          <w:shd w:val="clear" w:color="auto" w:fill="FFFFFF"/>
        </w:rPr>
        <w:t xml:space="preserve">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составляемый по формам, утвержденным уполномоченным органом в области здравоохранения </w:t>
      </w:r>
      <w:r w:rsidR="005917E6" w:rsidRPr="00B4095F">
        <w:rPr>
          <w:sz w:val="24"/>
          <w:szCs w:val="24"/>
        </w:rPr>
        <w:t>(приложение 9).</w:t>
      </w:r>
    </w:p>
    <w:p w:rsidR="00412631" w:rsidRPr="00B4095F" w:rsidRDefault="009955A6" w:rsidP="00A05C88">
      <w:pPr>
        <w:autoSpaceDE w:val="0"/>
        <w:autoSpaceDN w:val="0"/>
        <w:adjustRightInd w:val="0"/>
        <w:ind w:firstLine="709"/>
        <w:jc w:val="both"/>
        <w:rPr>
          <w:sz w:val="24"/>
          <w:szCs w:val="24"/>
        </w:rPr>
      </w:pPr>
      <w:r w:rsidRPr="00B4095F">
        <w:rPr>
          <w:sz w:val="24"/>
          <w:szCs w:val="24"/>
        </w:rPr>
        <w:t>70</w:t>
      </w:r>
      <w:r w:rsidR="005917E6" w:rsidRPr="00B4095F">
        <w:rPr>
          <w:sz w:val="24"/>
          <w:szCs w:val="24"/>
        </w:rPr>
        <w:t>.</w:t>
      </w:r>
      <w:r w:rsidR="00412631" w:rsidRPr="00B4095F">
        <w:rPr>
          <w:spacing w:val="1"/>
          <w:sz w:val="24"/>
          <w:szCs w:val="24"/>
          <w:shd w:val="clear" w:color="auto" w:fill="FFFFFF"/>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r w:rsidR="00412631" w:rsidRPr="00B4095F">
        <w:rPr>
          <w:sz w:val="24"/>
          <w:szCs w:val="24"/>
        </w:rPr>
        <w:t xml:space="preserve"> </w:t>
      </w:r>
    </w:p>
    <w:p w:rsidR="00140839" w:rsidRPr="00B4095F" w:rsidRDefault="00745392" w:rsidP="00A05C88">
      <w:pPr>
        <w:autoSpaceDE w:val="0"/>
        <w:autoSpaceDN w:val="0"/>
        <w:adjustRightInd w:val="0"/>
        <w:ind w:firstLine="709"/>
        <w:jc w:val="both"/>
        <w:rPr>
          <w:sz w:val="24"/>
          <w:szCs w:val="24"/>
        </w:rPr>
      </w:pPr>
      <w:r w:rsidRPr="00B4095F">
        <w:rPr>
          <w:sz w:val="24"/>
          <w:szCs w:val="24"/>
        </w:rPr>
        <w:lastRenderedPageBreak/>
        <w:t>7</w:t>
      </w:r>
      <w:r w:rsidR="009955A6" w:rsidRPr="00B4095F">
        <w:rPr>
          <w:sz w:val="24"/>
          <w:szCs w:val="24"/>
        </w:rPr>
        <w:t>1</w:t>
      </w:r>
      <w:r w:rsidR="005917E6" w:rsidRPr="00B4095F">
        <w:rPr>
          <w:sz w:val="24"/>
          <w:szCs w:val="24"/>
        </w:rPr>
        <w:t>.</w:t>
      </w:r>
      <w:r w:rsidR="00A05C88" w:rsidRPr="00B4095F">
        <w:rPr>
          <w:sz w:val="24"/>
          <w:szCs w:val="24"/>
          <w:lang w:val="kk-KZ"/>
        </w:rPr>
        <w:t> </w:t>
      </w:r>
      <w:r w:rsidR="00140839" w:rsidRPr="00B4095F">
        <w:rPr>
          <w:spacing w:val="1"/>
          <w:sz w:val="24"/>
          <w:szCs w:val="24"/>
          <w:shd w:val="clear" w:color="auto" w:fill="FFFFFF"/>
        </w:rPr>
        <w:t>Договор закупа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r w:rsidR="00140839" w:rsidRPr="00B4095F">
        <w:rPr>
          <w:sz w:val="24"/>
          <w:szCs w:val="24"/>
        </w:rPr>
        <w:t xml:space="preserve"> </w:t>
      </w:r>
    </w:p>
    <w:p w:rsidR="00140839" w:rsidRPr="00B4095F" w:rsidRDefault="00745392" w:rsidP="005917E6">
      <w:pPr>
        <w:autoSpaceDE w:val="0"/>
        <w:autoSpaceDN w:val="0"/>
        <w:adjustRightInd w:val="0"/>
        <w:ind w:firstLine="720"/>
        <w:jc w:val="both"/>
        <w:rPr>
          <w:sz w:val="24"/>
          <w:szCs w:val="24"/>
        </w:rPr>
      </w:pPr>
      <w:r w:rsidRPr="00B4095F">
        <w:rPr>
          <w:sz w:val="24"/>
          <w:szCs w:val="24"/>
        </w:rPr>
        <w:t>7</w:t>
      </w:r>
      <w:r w:rsidR="009955A6" w:rsidRPr="00B4095F">
        <w:rPr>
          <w:sz w:val="24"/>
          <w:szCs w:val="24"/>
        </w:rPr>
        <w:t>2</w:t>
      </w:r>
      <w:r w:rsidR="00A05C88" w:rsidRPr="00B4095F">
        <w:rPr>
          <w:sz w:val="24"/>
          <w:szCs w:val="24"/>
        </w:rPr>
        <w:t>.</w:t>
      </w:r>
      <w:r w:rsidR="00A05C88" w:rsidRPr="00B4095F">
        <w:rPr>
          <w:sz w:val="24"/>
          <w:szCs w:val="24"/>
          <w:lang w:val="kk-KZ"/>
        </w:rPr>
        <w:t> </w:t>
      </w:r>
      <w:r w:rsidR="00140839" w:rsidRPr="00B4095F">
        <w:rPr>
          <w:spacing w:val="1"/>
          <w:sz w:val="24"/>
          <w:szCs w:val="24"/>
          <w:shd w:val="clear" w:color="auto" w:fill="FFFFFF"/>
        </w:rPr>
        <w:t>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r w:rsidR="00140839" w:rsidRPr="00B4095F">
        <w:rPr>
          <w:sz w:val="24"/>
          <w:szCs w:val="24"/>
        </w:rPr>
        <w:t xml:space="preserve"> </w:t>
      </w:r>
    </w:p>
    <w:p w:rsidR="00140839" w:rsidRPr="00B4095F" w:rsidRDefault="00C54F33" w:rsidP="005917E6">
      <w:pPr>
        <w:autoSpaceDE w:val="0"/>
        <w:autoSpaceDN w:val="0"/>
        <w:adjustRightInd w:val="0"/>
        <w:ind w:firstLine="720"/>
        <w:jc w:val="both"/>
        <w:rPr>
          <w:sz w:val="24"/>
          <w:szCs w:val="24"/>
        </w:rPr>
      </w:pPr>
      <w:r w:rsidRPr="00B4095F">
        <w:rPr>
          <w:sz w:val="24"/>
          <w:szCs w:val="24"/>
        </w:rPr>
        <w:t>7</w:t>
      </w:r>
      <w:r w:rsidR="009955A6" w:rsidRPr="00B4095F">
        <w:rPr>
          <w:sz w:val="24"/>
          <w:szCs w:val="24"/>
        </w:rPr>
        <w:t>3</w:t>
      </w:r>
      <w:r w:rsidR="005917E6" w:rsidRPr="00B4095F">
        <w:rPr>
          <w:sz w:val="24"/>
          <w:szCs w:val="24"/>
        </w:rPr>
        <w:t>.</w:t>
      </w:r>
      <w:r w:rsidR="00A05C88" w:rsidRPr="00B4095F">
        <w:rPr>
          <w:sz w:val="24"/>
          <w:szCs w:val="24"/>
          <w:lang w:val="kk-KZ"/>
        </w:rPr>
        <w:t> </w:t>
      </w:r>
      <w:r w:rsidR="00140839" w:rsidRPr="00B4095F">
        <w:rPr>
          <w:spacing w:val="1"/>
          <w:sz w:val="24"/>
          <w:szCs w:val="24"/>
          <w:shd w:val="clear" w:color="auto" w:fill="FFFFFF"/>
        </w:rPr>
        <w:t>Не допускается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r w:rsidR="00140839" w:rsidRPr="00B4095F">
        <w:rPr>
          <w:sz w:val="24"/>
          <w:szCs w:val="24"/>
        </w:rPr>
        <w:t xml:space="preserve"> </w:t>
      </w:r>
    </w:p>
    <w:p w:rsidR="00236400" w:rsidRPr="00B4095F" w:rsidRDefault="00C54F33" w:rsidP="00236400">
      <w:pPr>
        <w:pStyle w:val="ad"/>
        <w:shd w:val="clear" w:color="auto" w:fill="FFFFFF"/>
        <w:spacing w:before="0" w:beforeAutospacing="0" w:after="0" w:afterAutospacing="0"/>
        <w:ind w:firstLine="709"/>
        <w:jc w:val="both"/>
        <w:textAlignment w:val="baseline"/>
        <w:rPr>
          <w:spacing w:val="1"/>
        </w:rPr>
      </w:pPr>
      <w:r w:rsidRPr="00B4095F">
        <w:t>7</w:t>
      </w:r>
      <w:r w:rsidR="009955A6" w:rsidRPr="00B4095F">
        <w:t>4</w:t>
      </w:r>
      <w:r w:rsidR="005917E6" w:rsidRPr="00B4095F">
        <w:t>.</w:t>
      </w:r>
      <w:r w:rsidR="00A05C88" w:rsidRPr="00B4095F">
        <w:rPr>
          <w:lang w:val="kk-KZ"/>
        </w:rPr>
        <w:t> </w:t>
      </w:r>
      <w:r w:rsidR="00236400" w:rsidRPr="00B4095F">
        <w:rPr>
          <w:spacing w:val="1"/>
        </w:rPr>
        <w:t>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236400" w:rsidRPr="00B4095F" w:rsidRDefault="00236400" w:rsidP="00236400">
      <w:pPr>
        <w:pStyle w:val="ad"/>
        <w:shd w:val="clear" w:color="auto" w:fill="FFFFFF"/>
        <w:spacing w:before="0" w:beforeAutospacing="0" w:after="0" w:afterAutospacing="0"/>
        <w:ind w:firstLine="709"/>
        <w:jc w:val="both"/>
        <w:textAlignment w:val="baseline"/>
        <w:rPr>
          <w:spacing w:val="1"/>
        </w:rPr>
      </w:pPr>
      <w:r w:rsidRPr="00B4095F">
        <w:rPr>
          <w:spacing w:val="1"/>
        </w:rPr>
        <w:t>1)</w:t>
      </w:r>
      <w:r w:rsidRPr="00B4095F">
        <w:rPr>
          <w:spacing w:val="1"/>
          <w:lang w:val="en-US"/>
        </w:rPr>
        <w:t> </w:t>
      </w:r>
      <w:r w:rsidRPr="00B4095F">
        <w:rPr>
          <w:spacing w:val="1"/>
        </w:rPr>
        <w:t>по взаимному согласию сторон в части уменьшения цены на товары и соответственно цены договора;</w:t>
      </w:r>
    </w:p>
    <w:p w:rsidR="00236400" w:rsidRPr="00B4095F" w:rsidRDefault="00236400" w:rsidP="00236400">
      <w:pPr>
        <w:pStyle w:val="ad"/>
        <w:shd w:val="clear" w:color="auto" w:fill="FFFFFF"/>
        <w:spacing w:before="0" w:beforeAutospacing="0" w:after="0" w:afterAutospacing="0"/>
        <w:ind w:firstLine="709"/>
        <w:jc w:val="both"/>
        <w:textAlignment w:val="baseline"/>
        <w:rPr>
          <w:spacing w:val="1"/>
        </w:rPr>
      </w:pPr>
      <w:r w:rsidRPr="00B4095F">
        <w:rPr>
          <w:spacing w:val="1"/>
        </w:rPr>
        <w:t>2)</w:t>
      </w:r>
      <w:r w:rsidRPr="00B4095F">
        <w:rPr>
          <w:spacing w:val="1"/>
          <w:lang w:val="en-US"/>
        </w:rPr>
        <w:t> </w:t>
      </w:r>
      <w:r w:rsidRPr="00B4095F">
        <w:rPr>
          <w:spacing w:val="1"/>
        </w:rPr>
        <w:t>по взаимному согласию сторон в части уменьшения объема товаров.</w:t>
      </w:r>
    </w:p>
    <w:p w:rsidR="00236400" w:rsidRPr="00B4095F" w:rsidRDefault="005917E6" w:rsidP="005917E6">
      <w:pPr>
        <w:autoSpaceDE w:val="0"/>
        <w:autoSpaceDN w:val="0"/>
        <w:adjustRightInd w:val="0"/>
        <w:ind w:firstLine="720"/>
        <w:jc w:val="both"/>
        <w:rPr>
          <w:sz w:val="24"/>
          <w:szCs w:val="24"/>
        </w:rPr>
      </w:pPr>
      <w:r w:rsidRPr="00B4095F">
        <w:rPr>
          <w:sz w:val="24"/>
          <w:szCs w:val="24"/>
        </w:rPr>
        <w:t>7</w:t>
      </w:r>
      <w:r w:rsidR="009955A6" w:rsidRPr="00B4095F">
        <w:rPr>
          <w:sz w:val="24"/>
          <w:szCs w:val="24"/>
        </w:rPr>
        <w:t>5</w:t>
      </w:r>
      <w:r w:rsidRPr="00B4095F">
        <w:rPr>
          <w:sz w:val="24"/>
          <w:szCs w:val="24"/>
        </w:rPr>
        <w:t>.</w:t>
      </w:r>
      <w:r w:rsidR="00A05C88" w:rsidRPr="00B4095F">
        <w:rPr>
          <w:sz w:val="24"/>
          <w:szCs w:val="24"/>
          <w:lang w:val="kk-KZ"/>
        </w:rPr>
        <w:t> </w:t>
      </w:r>
      <w:r w:rsidR="00236400" w:rsidRPr="00B4095F">
        <w:rPr>
          <w:spacing w:val="1"/>
          <w:sz w:val="24"/>
          <w:szCs w:val="24"/>
          <w:shd w:val="clear" w:color="auto" w:fill="FFFFFF"/>
        </w:rPr>
        <w:t>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до подписания договора закупа. Потенциальный поставщик принимает решение по своему усмотрению о согласии или несогласии на уменьшение цены товара,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r w:rsidR="00236400" w:rsidRPr="00B4095F">
        <w:rPr>
          <w:sz w:val="24"/>
          <w:szCs w:val="24"/>
        </w:rPr>
        <w:t xml:space="preserve"> </w:t>
      </w:r>
    </w:p>
    <w:p w:rsidR="005917E6" w:rsidRPr="00B4095F" w:rsidRDefault="009A21E6" w:rsidP="005917E6">
      <w:pPr>
        <w:ind w:firstLine="720"/>
        <w:jc w:val="both"/>
        <w:rPr>
          <w:sz w:val="24"/>
          <w:szCs w:val="24"/>
        </w:rPr>
      </w:pPr>
      <w:r w:rsidRPr="00B4095F">
        <w:rPr>
          <w:sz w:val="24"/>
          <w:szCs w:val="24"/>
        </w:rPr>
        <w:t>7</w:t>
      </w:r>
      <w:r w:rsidR="009955A6" w:rsidRPr="00B4095F">
        <w:rPr>
          <w:sz w:val="24"/>
          <w:szCs w:val="24"/>
        </w:rPr>
        <w:t>6</w:t>
      </w:r>
      <w:r w:rsidR="005917E6" w:rsidRPr="00B4095F">
        <w:rPr>
          <w:sz w:val="24"/>
          <w:szCs w:val="24"/>
        </w:rPr>
        <w:t>.</w:t>
      </w:r>
      <w:r w:rsidR="00A05C88" w:rsidRPr="00B4095F">
        <w:rPr>
          <w:sz w:val="24"/>
          <w:szCs w:val="24"/>
          <w:lang w:val="kk-KZ"/>
        </w:rPr>
        <w:t> </w:t>
      </w:r>
      <w:proofErr w:type="gramStart"/>
      <w:r w:rsidR="005917E6" w:rsidRPr="00B4095F">
        <w:rPr>
          <w:sz w:val="24"/>
          <w:szCs w:val="24"/>
        </w:rPr>
        <w:t>Контроль за</w:t>
      </w:r>
      <w:proofErr w:type="gramEnd"/>
      <w:r w:rsidR="005917E6" w:rsidRPr="00B4095F">
        <w:rPr>
          <w:sz w:val="24"/>
          <w:szCs w:val="24"/>
        </w:rPr>
        <w:t xml:space="preserve"> исполнением договоров осуществляется заказчиком в соответствии с законодательством Республики Казахстан.</w:t>
      </w:r>
    </w:p>
    <w:p w:rsidR="005917E6" w:rsidRPr="00B4095F" w:rsidRDefault="00F30D21" w:rsidP="005917E6">
      <w:pPr>
        <w:ind w:firstLine="720"/>
        <w:jc w:val="both"/>
        <w:rPr>
          <w:sz w:val="24"/>
          <w:szCs w:val="24"/>
        </w:rPr>
      </w:pPr>
      <w:r w:rsidRPr="00B4095F">
        <w:rPr>
          <w:sz w:val="24"/>
          <w:szCs w:val="24"/>
        </w:rPr>
        <w:t>7</w:t>
      </w:r>
      <w:r w:rsidR="009955A6" w:rsidRPr="00B4095F">
        <w:rPr>
          <w:sz w:val="24"/>
          <w:szCs w:val="24"/>
        </w:rPr>
        <w:t>7</w:t>
      </w:r>
      <w:r w:rsidRPr="00B4095F">
        <w:rPr>
          <w:sz w:val="24"/>
          <w:szCs w:val="24"/>
        </w:rPr>
        <w:t>.</w:t>
      </w:r>
      <w:r w:rsidR="00A05C88" w:rsidRPr="00B4095F">
        <w:rPr>
          <w:sz w:val="24"/>
          <w:szCs w:val="24"/>
          <w:lang w:val="kk-KZ"/>
        </w:rPr>
        <w:t> </w:t>
      </w:r>
      <w:r w:rsidR="005917E6" w:rsidRPr="00B4095F">
        <w:rPr>
          <w:sz w:val="24"/>
          <w:szCs w:val="24"/>
        </w:rPr>
        <w:t>К договору о закупе товаров применяются нормы</w:t>
      </w:r>
      <w:r w:rsidR="0043349D" w:rsidRPr="00B4095F">
        <w:rPr>
          <w:sz w:val="24"/>
          <w:szCs w:val="24"/>
          <w:lang w:val="kk-KZ"/>
        </w:rPr>
        <w:t xml:space="preserve"> </w:t>
      </w:r>
      <w:r w:rsidR="005917E6" w:rsidRPr="00B4095F">
        <w:rPr>
          <w:sz w:val="24"/>
          <w:szCs w:val="24"/>
        </w:rPr>
        <w:t>Гражданского</w:t>
      </w:r>
      <w:r w:rsidR="0043349D" w:rsidRPr="00B4095F">
        <w:rPr>
          <w:sz w:val="24"/>
          <w:szCs w:val="24"/>
          <w:lang w:val="kk-KZ"/>
        </w:rPr>
        <w:t xml:space="preserve"> </w:t>
      </w:r>
      <w:r w:rsidR="005917E6" w:rsidRPr="00B4095F">
        <w:rPr>
          <w:sz w:val="24"/>
          <w:szCs w:val="24"/>
        </w:rPr>
        <w:t>кодекса</w:t>
      </w:r>
      <w:r w:rsidR="0043349D" w:rsidRPr="00B4095F">
        <w:rPr>
          <w:sz w:val="24"/>
          <w:szCs w:val="24"/>
          <w:lang w:val="kk-KZ"/>
        </w:rPr>
        <w:t xml:space="preserve"> </w:t>
      </w:r>
      <w:r w:rsidR="005917E6" w:rsidRPr="00B4095F">
        <w:rPr>
          <w:sz w:val="24"/>
          <w:szCs w:val="24"/>
        </w:rPr>
        <w:t>Республики Казахстан.</w:t>
      </w:r>
    </w:p>
    <w:p w:rsidR="005917E6" w:rsidRPr="00B4095F" w:rsidRDefault="005917E6" w:rsidP="005917E6">
      <w:pPr>
        <w:jc w:val="both"/>
        <w:rPr>
          <w:sz w:val="24"/>
          <w:szCs w:val="24"/>
          <w:highlight w:val="darkGreen"/>
        </w:rPr>
      </w:pPr>
    </w:p>
    <w:p w:rsidR="005917E6" w:rsidRPr="00B4095F" w:rsidRDefault="00C52D44" w:rsidP="005917E6">
      <w:pPr>
        <w:pStyle w:val="Iauiue"/>
        <w:widowControl/>
        <w:ind w:firstLine="567"/>
        <w:jc w:val="center"/>
        <w:rPr>
          <w:b/>
          <w:sz w:val="24"/>
          <w:szCs w:val="24"/>
        </w:rPr>
      </w:pPr>
      <w:r w:rsidRPr="00B4095F">
        <w:rPr>
          <w:b/>
          <w:sz w:val="24"/>
          <w:szCs w:val="24"/>
        </w:rPr>
        <w:t>1</w:t>
      </w:r>
      <w:r w:rsidR="006F6E9D" w:rsidRPr="00B4095F">
        <w:rPr>
          <w:b/>
          <w:sz w:val="24"/>
          <w:szCs w:val="24"/>
        </w:rPr>
        <w:t>5</w:t>
      </w:r>
      <w:r w:rsidR="009D67C8" w:rsidRPr="00B4095F">
        <w:rPr>
          <w:b/>
          <w:sz w:val="24"/>
          <w:szCs w:val="24"/>
        </w:rPr>
        <w:t>.</w:t>
      </w:r>
      <w:r w:rsidR="00A05C88" w:rsidRPr="00B4095F">
        <w:rPr>
          <w:b/>
          <w:sz w:val="24"/>
          <w:szCs w:val="24"/>
          <w:lang w:val="kk-KZ"/>
        </w:rPr>
        <w:t> </w:t>
      </w:r>
      <w:r w:rsidR="005917E6" w:rsidRPr="00B4095F">
        <w:rPr>
          <w:b/>
          <w:sz w:val="24"/>
          <w:szCs w:val="24"/>
        </w:rPr>
        <w:t>Обеспечение исполнения договора</w:t>
      </w:r>
      <w:r w:rsidR="0043349D" w:rsidRPr="00B4095F">
        <w:rPr>
          <w:b/>
          <w:sz w:val="24"/>
          <w:szCs w:val="24"/>
          <w:lang w:val="kk-KZ"/>
        </w:rPr>
        <w:t xml:space="preserve"> </w:t>
      </w:r>
      <w:r w:rsidR="005917E6" w:rsidRPr="00B4095F">
        <w:rPr>
          <w:b/>
          <w:sz w:val="24"/>
          <w:szCs w:val="24"/>
        </w:rPr>
        <w:t>о закупе</w:t>
      </w:r>
    </w:p>
    <w:p w:rsidR="009D67C8" w:rsidRPr="00B4095F" w:rsidRDefault="009D67C8" w:rsidP="005917E6">
      <w:pPr>
        <w:pStyle w:val="Iauiue"/>
        <w:widowControl/>
        <w:ind w:firstLine="567"/>
        <w:jc w:val="center"/>
        <w:rPr>
          <w:b/>
          <w:sz w:val="24"/>
          <w:szCs w:val="24"/>
          <w:lang w:val="ru-MO"/>
        </w:rPr>
      </w:pPr>
    </w:p>
    <w:p w:rsidR="005917E6" w:rsidRPr="00B4095F" w:rsidRDefault="00423053" w:rsidP="00A05C88">
      <w:pPr>
        <w:pStyle w:val="Iauiue"/>
        <w:widowControl/>
        <w:ind w:firstLine="709"/>
        <w:jc w:val="both"/>
        <w:rPr>
          <w:sz w:val="24"/>
          <w:szCs w:val="24"/>
        </w:rPr>
      </w:pPr>
      <w:r w:rsidRPr="00B4095F">
        <w:rPr>
          <w:sz w:val="24"/>
          <w:szCs w:val="24"/>
        </w:rPr>
        <w:t>7</w:t>
      </w:r>
      <w:r w:rsidR="009955A6" w:rsidRPr="00B4095F">
        <w:rPr>
          <w:sz w:val="24"/>
          <w:szCs w:val="24"/>
        </w:rPr>
        <w:t>8</w:t>
      </w:r>
      <w:r w:rsidR="00A05C88" w:rsidRPr="00B4095F">
        <w:rPr>
          <w:sz w:val="24"/>
          <w:szCs w:val="24"/>
        </w:rPr>
        <w:t>.</w:t>
      </w:r>
      <w:r w:rsidR="00A05C88" w:rsidRPr="00B4095F">
        <w:rPr>
          <w:sz w:val="24"/>
          <w:szCs w:val="24"/>
          <w:lang w:val="kk-KZ"/>
        </w:rPr>
        <w:t> </w:t>
      </w:r>
      <w:r w:rsidR="005917E6" w:rsidRPr="00B4095F">
        <w:rPr>
          <w:sz w:val="24"/>
          <w:szCs w:val="24"/>
        </w:rPr>
        <w:t xml:space="preserve">В течение десяти рабочих дней после подписания сторонами договора о закупе, если иное не предусмотрено договором, поставщик вносит обеспечение исполнения договора о закупе  в размере трех процентов  от общей суммы договора  о  закупках.  </w:t>
      </w:r>
    </w:p>
    <w:p w:rsidR="005917E6" w:rsidRPr="00B4095F" w:rsidRDefault="005917E6" w:rsidP="00A05C88">
      <w:pPr>
        <w:pStyle w:val="Iauiue"/>
        <w:ind w:firstLine="709"/>
        <w:jc w:val="both"/>
        <w:rPr>
          <w:sz w:val="24"/>
          <w:szCs w:val="24"/>
        </w:rPr>
      </w:pPr>
      <w:r w:rsidRPr="00B4095F">
        <w:rPr>
          <w:sz w:val="24"/>
          <w:szCs w:val="24"/>
        </w:rPr>
        <w:t>Обеспечение исполнения договора о закупе может быть предоставлено в виде:</w:t>
      </w:r>
    </w:p>
    <w:p w:rsidR="005D485D" w:rsidRPr="00B4095F" w:rsidRDefault="005D485D" w:rsidP="00F80272">
      <w:pPr>
        <w:pStyle w:val="ad"/>
        <w:shd w:val="clear" w:color="auto" w:fill="FFFFFF"/>
        <w:spacing w:before="0" w:beforeAutospacing="0" w:after="0" w:afterAutospacing="0"/>
        <w:ind w:firstLine="709"/>
        <w:jc w:val="both"/>
        <w:textAlignment w:val="baseline"/>
        <w:rPr>
          <w:spacing w:val="1"/>
          <w:szCs w:val="13"/>
        </w:rPr>
      </w:pPr>
      <w:r w:rsidRPr="00B4095F">
        <w:rPr>
          <w:spacing w:val="1"/>
          <w:szCs w:val="13"/>
        </w:rPr>
        <w:t>1)</w:t>
      </w:r>
      <w:r w:rsidR="00F80272" w:rsidRPr="00B4095F">
        <w:rPr>
          <w:spacing w:val="1"/>
          <w:szCs w:val="13"/>
          <w:lang w:val="en-US"/>
        </w:rPr>
        <w:t> </w:t>
      </w:r>
      <w:r w:rsidRPr="00B4095F">
        <w:rPr>
          <w:spacing w:val="1"/>
          <w:szCs w:val="13"/>
        </w:rPr>
        <w:t>гарантийного взноса в виде денежных средств, размещаемых в обслуживающем банке заказчика;</w:t>
      </w:r>
    </w:p>
    <w:p w:rsidR="005D485D" w:rsidRPr="00B4095F" w:rsidRDefault="005D485D" w:rsidP="00F80272">
      <w:pPr>
        <w:pStyle w:val="ad"/>
        <w:shd w:val="clear" w:color="auto" w:fill="FFFFFF"/>
        <w:spacing w:before="0" w:beforeAutospacing="0" w:after="0" w:afterAutospacing="0"/>
        <w:ind w:firstLine="709"/>
        <w:jc w:val="both"/>
        <w:textAlignment w:val="baseline"/>
        <w:rPr>
          <w:spacing w:val="1"/>
          <w:szCs w:val="13"/>
        </w:rPr>
      </w:pPr>
      <w:r w:rsidRPr="00B4095F">
        <w:rPr>
          <w:spacing w:val="1"/>
          <w:szCs w:val="13"/>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F80272" w:rsidRPr="00B4095F" w:rsidRDefault="00423053" w:rsidP="00A05C88">
      <w:pPr>
        <w:pStyle w:val="Iauiue"/>
        <w:ind w:firstLine="709"/>
        <w:jc w:val="both"/>
        <w:rPr>
          <w:sz w:val="24"/>
          <w:szCs w:val="28"/>
        </w:rPr>
      </w:pPr>
      <w:r w:rsidRPr="00B4095F">
        <w:rPr>
          <w:sz w:val="24"/>
          <w:szCs w:val="28"/>
        </w:rPr>
        <w:t>7</w:t>
      </w:r>
      <w:r w:rsidR="009955A6" w:rsidRPr="00B4095F">
        <w:rPr>
          <w:sz w:val="24"/>
          <w:szCs w:val="28"/>
        </w:rPr>
        <w:t>9</w:t>
      </w:r>
      <w:r w:rsidR="005917E6" w:rsidRPr="00B4095F">
        <w:rPr>
          <w:sz w:val="24"/>
          <w:szCs w:val="28"/>
        </w:rPr>
        <w:t>.</w:t>
      </w:r>
      <w:r w:rsidR="00A05C88" w:rsidRPr="00B4095F">
        <w:rPr>
          <w:sz w:val="24"/>
          <w:szCs w:val="28"/>
          <w:lang w:val="kk-KZ"/>
        </w:rPr>
        <w:t> </w:t>
      </w:r>
      <w:r w:rsidR="00F80272" w:rsidRPr="00B4095F">
        <w:rPr>
          <w:spacing w:val="1"/>
          <w:sz w:val="24"/>
          <w:szCs w:val="28"/>
          <w:shd w:val="clear" w:color="auto" w:fill="FFFFFF"/>
        </w:rPr>
        <w:t>Гарантийное обеспечение в виде гарантийного взноса денежных средств вносится потенциальным поставщиком на соответствующий счет заказчика.</w:t>
      </w:r>
      <w:r w:rsidR="00F80272" w:rsidRPr="00B4095F">
        <w:rPr>
          <w:sz w:val="24"/>
          <w:szCs w:val="28"/>
        </w:rPr>
        <w:t xml:space="preserve"> </w:t>
      </w:r>
    </w:p>
    <w:p w:rsidR="00F80272" w:rsidRPr="00B4095F" w:rsidRDefault="009955A6" w:rsidP="00A05C88">
      <w:pPr>
        <w:pStyle w:val="Iauiue"/>
        <w:ind w:firstLine="709"/>
        <w:jc w:val="both"/>
        <w:rPr>
          <w:sz w:val="24"/>
          <w:szCs w:val="24"/>
        </w:rPr>
      </w:pPr>
      <w:r w:rsidRPr="00B4095F">
        <w:rPr>
          <w:sz w:val="24"/>
          <w:szCs w:val="24"/>
        </w:rPr>
        <w:t>80</w:t>
      </w:r>
      <w:r w:rsidR="005917E6" w:rsidRPr="00B4095F">
        <w:rPr>
          <w:sz w:val="24"/>
          <w:szCs w:val="24"/>
        </w:rPr>
        <w:t>.</w:t>
      </w:r>
      <w:r w:rsidR="00A05C88" w:rsidRPr="00B4095F">
        <w:rPr>
          <w:sz w:val="24"/>
          <w:szCs w:val="24"/>
          <w:lang w:val="kk-KZ"/>
        </w:rPr>
        <w:t> </w:t>
      </w:r>
      <w:r w:rsidR="00F80272" w:rsidRPr="00B4095F">
        <w:rPr>
          <w:spacing w:val="1"/>
          <w:sz w:val="24"/>
          <w:szCs w:val="24"/>
          <w:shd w:val="clear" w:color="auto" w:fill="FFFFFF"/>
        </w:rPr>
        <w:t xml:space="preserve">Гарантийное обеспечение не вносится, если цена договора закупа не превышает </w:t>
      </w:r>
      <w:proofErr w:type="spellStart"/>
      <w:r w:rsidR="00F80272" w:rsidRPr="00B4095F">
        <w:rPr>
          <w:spacing w:val="1"/>
          <w:sz w:val="24"/>
          <w:szCs w:val="24"/>
          <w:shd w:val="clear" w:color="auto" w:fill="FFFFFF"/>
        </w:rPr>
        <w:t>двухтысячекратного</w:t>
      </w:r>
      <w:proofErr w:type="spellEnd"/>
      <w:r w:rsidR="00F80272" w:rsidRPr="00B4095F">
        <w:rPr>
          <w:spacing w:val="1"/>
          <w:sz w:val="24"/>
          <w:szCs w:val="24"/>
          <w:shd w:val="clear" w:color="auto" w:fill="FFFFFF"/>
        </w:rPr>
        <w:t xml:space="preserve"> размера месячного расчетного показателя на соответствующий финансовый год.</w:t>
      </w:r>
      <w:r w:rsidR="00F80272" w:rsidRPr="00B4095F">
        <w:rPr>
          <w:sz w:val="24"/>
          <w:szCs w:val="24"/>
        </w:rPr>
        <w:t xml:space="preserve"> </w:t>
      </w:r>
    </w:p>
    <w:p w:rsidR="005917E6" w:rsidRPr="00B4095F" w:rsidRDefault="00423053" w:rsidP="00A05C88">
      <w:pPr>
        <w:pStyle w:val="ad"/>
        <w:spacing w:before="0" w:beforeAutospacing="0" w:after="0" w:afterAutospacing="0"/>
        <w:ind w:firstLine="709"/>
        <w:jc w:val="both"/>
      </w:pPr>
      <w:r w:rsidRPr="00B4095F">
        <w:t>8</w:t>
      </w:r>
      <w:r w:rsidR="009955A6" w:rsidRPr="00B4095F">
        <w:t>1</w:t>
      </w:r>
      <w:r w:rsidR="005917E6" w:rsidRPr="00B4095F">
        <w:t>.</w:t>
      </w:r>
      <w:r w:rsidR="00A05C88" w:rsidRPr="00B4095F">
        <w:rPr>
          <w:lang w:val="kk-KZ"/>
        </w:rPr>
        <w:t> </w:t>
      </w:r>
      <w:r w:rsidR="005917E6" w:rsidRPr="00B4095F">
        <w:t>Заказчик возвращает внесенное обеспечение исполнения договора поставщику  после полного и надлежащего исполнения поставщиком своих обязательств по этому  договору в сроки, указанные  в договоре, или в течение пяти рабочих дней с момента  полного исполнения поставщиком обязательств, если этот срок не указан в договоре.</w:t>
      </w:r>
    </w:p>
    <w:p w:rsidR="00F80272" w:rsidRPr="00B4095F" w:rsidRDefault="00C54F33" w:rsidP="00412631">
      <w:pPr>
        <w:pStyle w:val="ad"/>
        <w:shd w:val="clear" w:color="auto" w:fill="FFFFFF"/>
        <w:spacing w:before="0" w:beforeAutospacing="0" w:after="0" w:afterAutospacing="0"/>
        <w:ind w:firstLine="709"/>
        <w:jc w:val="both"/>
        <w:textAlignment w:val="baseline"/>
        <w:rPr>
          <w:spacing w:val="1"/>
        </w:rPr>
      </w:pPr>
      <w:r w:rsidRPr="00B4095F">
        <w:t>8</w:t>
      </w:r>
      <w:r w:rsidR="009955A6" w:rsidRPr="00B4095F">
        <w:t>2</w:t>
      </w:r>
      <w:r w:rsidR="005917E6" w:rsidRPr="00B4095F">
        <w:t>. </w:t>
      </w:r>
      <w:r w:rsidR="00F80272" w:rsidRPr="00B4095F">
        <w:rPr>
          <w:spacing w:val="1"/>
        </w:rPr>
        <w:t>Гарантийное обеспечение исполнения договора закупа не возвращается заказчиком поставщику в случаях:</w:t>
      </w:r>
    </w:p>
    <w:p w:rsidR="00F80272" w:rsidRPr="00B4095F" w:rsidRDefault="00F80272" w:rsidP="00412631">
      <w:pPr>
        <w:pStyle w:val="ad"/>
        <w:shd w:val="clear" w:color="auto" w:fill="FFFFFF"/>
        <w:spacing w:before="0" w:beforeAutospacing="0" w:after="0" w:afterAutospacing="0"/>
        <w:ind w:firstLine="709"/>
        <w:jc w:val="both"/>
        <w:textAlignment w:val="baseline"/>
        <w:rPr>
          <w:spacing w:val="1"/>
        </w:rPr>
      </w:pPr>
      <w:r w:rsidRPr="00B4095F">
        <w:rPr>
          <w:spacing w:val="1"/>
        </w:rPr>
        <w:t>1)</w:t>
      </w:r>
      <w:r w:rsidR="00412631" w:rsidRPr="00B4095F">
        <w:rPr>
          <w:spacing w:val="1"/>
          <w:lang w:val="en-US"/>
        </w:rPr>
        <w:t> </w:t>
      </w:r>
      <w:r w:rsidRPr="00B4095F">
        <w:rPr>
          <w:spacing w:val="1"/>
        </w:rPr>
        <w:t>расторжения договора закупа в связи с неисполнением или ненадлежащим исполнением поставщиком договорных обязательств;</w:t>
      </w:r>
    </w:p>
    <w:p w:rsidR="00F80272" w:rsidRPr="00B4095F" w:rsidRDefault="00F80272" w:rsidP="00412631">
      <w:pPr>
        <w:pStyle w:val="ad"/>
        <w:shd w:val="clear" w:color="auto" w:fill="FFFFFF"/>
        <w:spacing w:before="0" w:beforeAutospacing="0" w:after="0" w:afterAutospacing="0"/>
        <w:ind w:firstLine="709"/>
        <w:jc w:val="both"/>
        <w:textAlignment w:val="baseline"/>
        <w:rPr>
          <w:spacing w:val="1"/>
        </w:rPr>
      </w:pPr>
      <w:r w:rsidRPr="00B4095F">
        <w:rPr>
          <w:spacing w:val="1"/>
        </w:rPr>
        <w:t>2)</w:t>
      </w:r>
      <w:r w:rsidR="00412631" w:rsidRPr="00B4095F">
        <w:rPr>
          <w:spacing w:val="1"/>
          <w:lang w:val="en-US"/>
        </w:rPr>
        <w:t> </w:t>
      </w:r>
      <w:r w:rsidRPr="00B4095F">
        <w:rPr>
          <w:spacing w:val="1"/>
        </w:rPr>
        <w:t>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F80272" w:rsidRPr="00B4095F" w:rsidRDefault="00F80272" w:rsidP="00412631">
      <w:pPr>
        <w:pStyle w:val="ad"/>
        <w:shd w:val="clear" w:color="auto" w:fill="FFFFFF"/>
        <w:spacing w:before="0" w:beforeAutospacing="0" w:after="0" w:afterAutospacing="0"/>
        <w:ind w:firstLine="709"/>
        <w:jc w:val="both"/>
        <w:textAlignment w:val="baseline"/>
        <w:rPr>
          <w:spacing w:val="1"/>
        </w:rPr>
      </w:pPr>
      <w:r w:rsidRPr="00B4095F">
        <w:rPr>
          <w:spacing w:val="1"/>
        </w:rPr>
        <w:lastRenderedPageBreak/>
        <w:t>3)</w:t>
      </w:r>
      <w:r w:rsidRPr="00B4095F">
        <w:rPr>
          <w:spacing w:val="1"/>
          <w:lang w:val="en-US"/>
        </w:rPr>
        <w:t> </w:t>
      </w:r>
      <w:r w:rsidRPr="00B4095F">
        <w:rPr>
          <w:spacing w:val="1"/>
        </w:rPr>
        <w:t>неуплаты штрафных санкций за неисполнение или ненадлежащее исполнение, предусмотренных договором закуп.</w:t>
      </w:r>
    </w:p>
    <w:sectPr w:rsidR="00F80272" w:rsidRPr="00B4095F" w:rsidSect="00CB1B06">
      <w:footerReference w:type="even" r:id="rId13"/>
      <w:footerReference w:type="default" r:id="rId14"/>
      <w:pgSz w:w="11906" w:h="16838" w:code="9"/>
      <w:pgMar w:top="851" w:right="851"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507E" w:rsidRDefault="0038507E">
      <w:r>
        <w:separator/>
      </w:r>
    </w:p>
  </w:endnote>
  <w:endnote w:type="continuationSeparator" w:id="0">
    <w:p w:rsidR="0038507E" w:rsidRDefault="003850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Гельветика">
    <w:panose1 w:val="00000000000000000000"/>
    <w:charset w:val="CC"/>
    <w:family w:val="decorative"/>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C88" w:rsidRDefault="0037324F" w:rsidP="005F6352">
    <w:pPr>
      <w:pStyle w:val="aa"/>
      <w:framePr w:wrap="around" w:vAnchor="text" w:hAnchor="margin" w:xAlign="right" w:y="1"/>
      <w:rPr>
        <w:rStyle w:val="ab"/>
      </w:rPr>
    </w:pPr>
    <w:r>
      <w:rPr>
        <w:rStyle w:val="ab"/>
      </w:rPr>
      <w:fldChar w:fldCharType="begin"/>
    </w:r>
    <w:r w:rsidR="00A05C88">
      <w:rPr>
        <w:rStyle w:val="ab"/>
      </w:rPr>
      <w:instrText xml:space="preserve">PAGE  </w:instrText>
    </w:r>
    <w:r>
      <w:rPr>
        <w:rStyle w:val="ab"/>
      </w:rPr>
      <w:fldChar w:fldCharType="end"/>
    </w:r>
  </w:p>
  <w:p w:rsidR="00A05C88" w:rsidRDefault="00A05C88" w:rsidP="00E321EC">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C88" w:rsidRDefault="0037324F" w:rsidP="005F6352">
    <w:pPr>
      <w:pStyle w:val="aa"/>
      <w:framePr w:wrap="around" w:vAnchor="text" w:hAnchor="margin" w:xAlign="right" w:y="1"/>
      <w:rPr>
        <w:rStyle w:val="ab"/>
      </w:rPr>
    </w:pPr>
    <w:r>
      <w:rPr>
        <w:rStyle w:val="ab"/>
      </w:rPr>
      <w:fldChar w:fldCharType="begin"/>
    </w:r>
    <w:r w:rsidR="00A05C88">
      <w:rPr>
        <w:rStyle w:val="ab"/>
      </w:rPr>
      <w:instrText xml:space="preserve">PAGE  </w:instrText>
    </w:r>
    <w:r>
      <w:rPr>
        <w:rStyle w:val="ab"/>
      </w:rPr>
      <w:fldChar w:fldCharType="separate"/>
    </w:r>
    <w:r w:rsidR="00557CB4">
      <w:rPr>
        <w:rStyle w:val="ab"/>
        <w:noProof/>
      </w:rPr>
      <w:t>9</w:t>
    </w:r>
    <w:r>
      <w:rPr>
        <w:rStyle w:val="ab"/>
      </w:rPr>
      <w:fldChar w:fldCharType="end"/>
    </w:r>
  </w:p>
  <w:p w:rsidR="00A05C88" w:rsidRDefault="00A05C88" w:rsidP="00E321EC">
    <w:pPr>
      <w:pStyle w:val="a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507E" w:rsidRDefault="0038507E">
      <w:r>
        <w:separator/>
      </w:r>
    </w:p>
  </w:footnote>
  <w:footnote w:type="continuationSeparator" w:id="0">
    <w:p w:rsidR="0038507E" w:rsidRDefault="003850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3"/>
    <w:multiLevelType w:val="multilevel"/>
    <w:tmpl w:val="00000003"/>
    <w:name w:val="WW8Num3"/>
    <w:lvl w:ilvl="0">
      <w:start w:val="1"/>
      <w:numFmt w:val="decimal"/>
      <w:lvlText w:val="%1. "/>
      <w:lvlJc w:val="left"/>
      <w:pPr>
        <w:tabs>
          <w:tab w:val="num" w:pos="2204"/>
        </w:tabs>
        <w:ind w:left="2127" w:hanging="283"/>
      </w:pPr>
      <w:rPr>
        <w:b/>
        <w:i w:val="0"/>
        <w:sz w:val="20"/>
      </w:rPr>
    </w:lvl>
    <w:lvl w:ilvl="1">
      <w:start w:val="3"/>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nsid w:val="0000000E"/>
    <w:multiLevelType w:val="singleLevel"/>
    <w:tmpl w:val="0000000E"/>
    <w:name w:val="WW8Num14"/>
    <w:lvl w:ilvl="0">
      <w:start w:val="1"/>
      <w:numFmt w:val="decimal"/>
      <w:lvlText w:val="%1. "/>
      <w:lvlJc w:val="left"/>
      <w:pPr>
        <w:tabs>
          <w:tab w:val="num" w:pos="657"/>
        </w:tabs>
        <w:ind w:left="300" w:firstLine="0"/>
      </w:pPr>
      <w:rPr>
        <w:b/>
        <w:i w:val="0"/>
        <w:color w:val="000000"/>
        <w:sz w:val="20"/>
        <w:szCs w:val="22"/>
      </w:rPr>
    </w:lvl>
  </w:abstractNum>
  <w:abstractNum w:abstractNumId="3">
    <w:nsid w:val="02273B71"/>
    <w:multiLevelType w:val="multilevel"/>
    <w:tmpl w:val="775EBD96"/>
    <w:lvl w:ilvl="0">
      <w:start w:val="2"/>
      <w:numFmt w:val="decimal"/>
      <w:lvlText w:val="%1"/>
      <w:lvlJc w:val="left"/>
      <w:pPr>
        <w:tabs>
          <w:tab w:val="num" w:pos="720"/>
        </w:tabs>
        <w:ind w:left="720" w:hanging="360"/>
      </w:pPr>
      <w:rPr>
        <w:rFonts w:hint="default"/>
        <w:color w:val="00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2664007"/>
    <w:multiLevelType w:val="hybridMultilevel"/>
    <w:tmpl w:val="37C4EDA8"/>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470C2210">
      <w:start w:val="1"/>
      <w:numFmt w:val="decimal"/>
      <w:lvlText w:val="%4)"/>
      <w:lvlJc w:val="left"/>
      <w:pPr>
        <w:ind w:left="3645" w:hanging="1125"/>
      </w:pPr>
      <w:rPr>
        <w:rFonts w:cs="Times New Roman" w:hint="default"/>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5083CC8"/>
    <w:multiLevelType w:val="singleLevel"/>
    <w:tmpl w:val="1DCC78C0"/>
    <w:lvl w:ilvl="0">
      <w:start w:val="7"/>
      <w:numFmt w:val="decimal"/>
      <w:lvlText w:val="%1. "/>
      <w:legacy w:legacy="1" w:legacySpace="0" w:legacyIndent="283"/>
      <w:lvlJc w:val="left"/>
      <w:pPr>
        <w:ind w:left="850" w:hanging="283"/>
      </w:pPr>
      <w:rPr>
        <w:rFonts w:ascii="Times New Roman CYR" w:hAnsi="Times New Roman CYR" w:hint="default"/>
        <w:b w:val="0"/>
        <w:i w:val="0"/>
        <w:sz w:val="28"/>
      </w:rPr>
    </w:lvl>
  </w:abstractNum>
  <w:abstractNum w:abstractNumId="6">
    <w:nsid w:val="08B83C01"/>
    <w:multiLevelType w:val="hybridMultilevel"/>
    <w:tmpl w:val="0CD81B9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997294C"/>
    <w:multiLevelType w:val="singleLevel"/>
    <w:tmpl w:val="E3EC6EC8"/>
    <w:lvl w:ilvl="0">
      <w:start w:val="1"/>
      <w:numFmt w:val="decimal"/>
      <w:lvlText w:val="%1)"/>
      <w:lvlJc w:val="left"/>
      <w:pPr>
        <w:tabs>
          <w:tab w:val="num" w:pos="900"/>
        </w:tabs>
        <w:ind w:left="900" w:hanging="360"/>
      </w:pPr>
      <w:rPr>
        <w:rFonts w:hint="default"/>
      </w:rPr>
    </w:lvl>
  </w:abstractNum>
  <w:abstractNum w:abstractNumId="8">
    <w:nsid w:val="0A0D3CF2"/>
    <w:multiLevelType w:val="singleLevel"/>
    <w:tmpl w:val="B1FA6254"/>
    <w:lvl w:ilvl="0">
      <w:start w:val="1"/>
      <w:numFmt w:val="decimal"/>
      <w:lvlText w:val="%1) "/>
      <w:legacy w:legacy="1" w:legacySpace="0" w:legacyIndent="283"/>
      <w:lvlJc w:val="left"/>
      <w:pPr>
        <w:ind w:left="850" w:hanging="283"/>
      </w:pPr>
      <w:rPr>
        <w:rFonts w:ascii="Times New Roman" w:hAnsi="Times New Roman" w:hint="default"/>
        <w:b w:val="0"/>
        <w:i w:val="0"/>
        <w:sz w:val="28"/>
        <w:u w:val="none"/>
      </w:rPr>
    </w:lvl>
  </w:abstractNum>
  <w:abstractNum w:abstractNumId="9">
    <w:nsid w:val="133E7360"/>
    <w:multiLevelType w:val="hybridMultilevel"/>
    <w:tmpl w:val="D234D4FA"/>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470C2210">
      <w:start w:val="1"/>
      <w:numFmt w:val="decimal"/>
      <w:lvlText w:val="%4)"/>
      <w:lvlJc w:val="left"/>
      <w:pPr>
        <w:ind w:left="3645" w:hanging="1125"/>
      </w:pPr>
      <w:rPr>
        <w:rFonts w:cs="Times New Roman" w:hint="default"/>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15907277"/>
    <w:multiLevelType w:val="hybridMultilevel"/>
    <w:tmpl w:val="1248DBFE"/>
    <w:lvl w:ilvl="0" w:tplc="04190011">
      <w:start w:val="1"/>
      <w:numFmt w:val="decimal"/>
      <w:lvlText w:val="%1)"/>
      <w:lvlJc w:val="left"/>
      <w:pPr>
        <w:ind w:left="1211" w:hanging="360"/>
      </w:pPr>
      <w:rPr>
        <w:rFonts w:cs="Times New Roman"/>
      </w:rPr>
    </w:lvl>
    <w:lvl w:ilvl="1" w:tplc="04190019">
      <w:start w:val="1"/>
      <w:numFmt w:val="lowerLetter"/>
      <w:lvlText w:val="%2."/>
      <w:lvlJc w:val="left"/>
      <w:pPr>
        <w:ind w:left="1931" w:hanging="360"/>
      </w:pPr>
      <w:rPr>
        <w:rFonts w:cs="Times New Roman"/>
      </w:rPr>
    </w:lvl>
    <w:lvl w:ilvl="2" w:tplc="0419001B">
      <w:start w:val="1"/>
      <w:numFmt w:val="lowerRoman"/>
      <w:lvlText w:val="%3."/>
      <w:lvlJc w:val="right"/>
      <w:pPr>
        <w:ind w:left="2651" w:hanging="180"/>
      </w:pPr>
      <w:rPr>
        <w:rFonts w:cs="Times New Roman"/>
      </w:rPr>
    </w:lvl>
    <w:lvl w:ilvl="3" w:tplc="0419000F">
      <w:start w:val="1"/>
      <w:numFmt w:val="decimal"/>
      <w:lvlText w:val="%4."/>
      <w:lvlJc w:val="left"/>
      <w:pPr>
        <w:ind w:left="3371" w:hanging="360"/>
      </w:pPr>
      <w:rPr>
        <w:rFonts w:cs="Times New Roman"/>
      </w:rPr>
    </w:lvl>
    <w:lvl w:ilvl="4" w:tplc="04190019">
      <w:start w:val="1"/>
      <w:numFmt w:val="lowerLetter"/>
      <w:lvlText w:val="%5."/>
      <w:lvlJc w:val="left"/>
      <w:pPr>
        <w:ind w:left="4091" w:hanging="360"/>
      </w:pPr>
      <w:rPr>
        <w:rFonts w:cs="Times New Roman"/>
      </w:rPr>
    </w:lvl>
    <w:lvl w:ilvl="5" w:tplc="0419001B">
      <w:start w:val="1"/>
      <w:numFmt w:val="lowerRoman"/>
      <w:lvlText w:val="%6."/>
      <w:lvlJc w:val="right"/>
      <w:pPr>
        <w:ind w:left="4811" w:hanging="180"/>
      </w:pPr>
      <w:rPr>
        <w:rFonts w:cs="Times New Roman"/>
      </w:rPr>
    </w:lvl>
    <w:lvl w:ilvl="6" w:tplc="0419000F">
      <w:start w:val="1"/>
      <w:numFmt w:val="decimal"/>
      <w:lvlText w:val="%7."/>
      <w:lvlJc w:val="left"/>
      <w:pPr>
        <w:ind w:left="5531" w:hanging="360"/>
      </w:pPr>
      <w:rPr>
        <w:rFonts w:cs="Times New Roman"/>
      </w:rPr>
    </w:lvl>
    <w:lvl w:ilvl="7" w:tplc="04190019">
      <w:start w:val="1"/>
      <w:numFmt w:val="lowerLetter"/>
      <w:lvlText w:val="%8."/>
      <w:lvlJc w:val="left"/>
      <w:pPr>
        <w:ind w:left="6251" w:hanging="360"/>
      </w:pPr>
      <w:rPr>
        <w:rFonts w:cs="Times New Roman"/>
      </w:rPr>
    </w:lvl>
    <w:lvl w:ilvl="8" w:tplc="0419001B">
      <w:start w:val="1"/>
      <w:numFmt w:val="lowerRoman"/>
      <w:lvlText w:val="%9."/>
      <w:lvlJc w:val="right"/>
      <w:pPr>
        <w:ind w:left="6971" w:hanging="180"/>
      </w:pPr>
      <w:rPr>
        <w:rFonts w:cs="Times New Roman"/>
      </w:rPr>
    </w:lvl>
  </w:abstractNum>
  <w:abstractNum w:abstractNumId="11">
    <w:nsid w:val="180B1FC5"/>
    <w:multiLevelType w:val="hybridMultilevel"/>
    <w:tmpl w:val="775EBD96"/>
    <w:lvl w:ilvl="0" w:tplc="6618FF58">
      <w:start w:val="2"/>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9EE6868"/>
    <w:multiLevelType w:val="multilevel"/>
    <w:tmpl w:val="775EBD96"/>
    <w:lvl w:ilvl="0">
      <w:start w:val="2"/>
      <w:numFmt w:val="decimal"/>
      <w:lvlText w:val="%1"/>
      <w:lvlJc w:val="left"/>
      <w:pPr>
        <w:tabs>
          <w:tab w:val="num" w:pos="720"/>
        </w:tabs>
        <w:ind w:left="720" w:hanging="360"/>
      </w:pPr>
      <w:rPr>
        <w:rFonts w:hint="default"/>
        <w:color w:val="00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1C6E5E08"/>
    <w:multiLevelType w:val="hybridMultilevel"/>
    <w:tmpl w:val="20C0C22E"/>
    <w:lvl w:ilvl="0" w:tplc="55FE4A2C">
      <w:start w:val="1"/>
      <w:numFmt w:val="decimal"/>
      <w:lvlText w:val="%1) "/>
      <w:legacy w:legacy="1" w:legacySpace="0" w:legacyIndent="283"/>
      <w:lvlJc w:val="left"/>
      <w:pPr>
        <w:ind w:left="1003" w:hanging="283"/>
      </w:pPr>
      <w:rPr>
        <w:rFonts w:ascii="Times New Roman CYR" w:hAnsi="Times New Roman CYR" w:hint="default"/>
        <w:b w:val="0"/>
        <w:i w:val="0"/>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E752A0F"/>
    <w:multiLevelType w:val="singleLevel"/>
    <w:tmpl w:val="55FE4A2C"/>
    <w:lvl w:ilvl="0">
      <w:start w:val="1"/>
      <w:numFmt w:val="decimal"/>
      <w:lvlText w:val="%1) "/>
      <w:legacy w:legacy="1" w:legacySpace="0" w:legacyIndent="283"/>
      <w:lvlJc w:val="left"/>
      <w:pPr>
        <w:ind w:left="1003" w:hanging="283"/>
      </w:pPr>
      <w:rPr>
        <w:rFonts w:ascii="Times New Roman CYR" w:hAnsi="Times New Roman CYR" w:hint="default"/>
        <w:b w:val="0"/>
        <w:i w:val="0"/>
        <w:sz w:val="28"/>
      </w:rPr>
    </w:lvl>
  </w:abstractNum>
  <w:abstractNum w:abstractNumId="15">
    <w:nsid w:val="1EBA734A"/>
    <w:multiLevelType w:val="singleLevel"/>
    <w:tmpl w:val="FF32D03C"/>
    <w:lvl w:ilvl="0">
      <w:start w:val="1"/>
      <w:numFmt w:val="decimal"/>
      <w:lvlText w:val="%1) "/>
      <w:legacy w:legacy="1" w:legacySpace="0" w:legacyIndent="283"/>
      <w:lvlJc w:val="left"/>
      <w:pPr>
        <w:ind w:left="850" w:hanging="283"/>
      </w:pPr>
      <w:rPr>
        <w:rFonts w:ascii="Times New Roman CYR" w:hAnsi="Times New Roman CYR" w:hint="default"/>
        <w:b w:val="0"/>
        <w:i w:val="0"/>
        <w:sz w:val="24"/>
        <w:szCs w:val="24"/>
        <w:u w:val="none"/>
      </w:rPr>
    </w:lvl>
  </w:abstractNum>
  <w:abstractNum w:abstractNumId="16">
    <w:nsid w:val="2375742C"/>
    <w:multiLevelType w:val="singleLevel"/>
    <w:tmpl w:val="3D44B180"/>
    <w:lvl w:ilvl="0">
      <w:start w:val="4"/>
      <w:numFmt w:val="decimal"/>
      <w:lvlText w:val=""/>
      <w:lvlJc w:val="left"/>
      <w:pPr>
        <w:tabs>
          <w:tab w:val="num" w:pos="360"/>
        </w:tabs>
        <w:ind w:left="360" w:hanging="360"/>
      </w:pPr>
      <w:rPr>
        <w:rFonts w:hint="default"/>
        <w:b/>
      </w:rPr>
    </w:lvl>
  </w:abstractNum>
  <w:abstractNum w:abstractNumId="17">
    <w:nsid w:val="267D43C3"/>
    <w:multiLevelType w:val="hybridMultilevel"/>
    <w:tmpl w:val="2654CD90"/>
    <w:lvl w:ilvl="0" w:tplc="7CB83D90">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285D427D"/>
    <w:multiLevelType w:val="hybridMultilevel"/>
    <w:tmpl w:val="A7260CA4"/>
    <w:lvl w:ilvl="0" w:tplc="4BD480BE">
      <w:start w:val="1"/>
      <w:numFmt w:val="decimal"/>
      <w:lvlText w:val="%1."/>
      <w:lvlJc w:val="left"/>
      <w:pPr>
        <w:ind w:left="1070" w:hanging="360"/>
      </w:pPr>
      <w:rPr>
        <w:rFonts w:cs="Times New Roman"/>
        <w:b w:val="0"/>
        <w:bCs w:val="0"/>
        <w:sz w:val="28"/>
        <w:szCs w:val="28"/>
      </w:rPr>
    </w:lvl>
    <w:lvl w:ilvl="1" w:tplc="04190011">
      <w:start w:val="1"/>
      <w:numFmt w:val="decimal"/>
      <w:lvlText w:val="%2)"/>
      <w:lvlJc w:val="left"/>
      <w:pPr>
        <w:ind w:left="1866" w:hanging="360"/>
      </w:pPr>
      <w:rPr>
        <w:rFonts w:cs="Times New Roman"/>
      </w:rPr>
    </w:lvl>
    <w:lvl w:ilvl="2" w:tplc="0419001B">
      <w:start w:val="1"/>
      <w:numFmt w:val="lowerRoman"/>
      <w:lvlText w:val="%3."/>
      <w:lvlJc w:val="right"/>
      <w:pPr>
        <w:ind w:left="2586" w:hanging="180"/>
      </w:pPr>
      <w:rPr>
        <w:rFonts w:cs="Times New Roman"/>
      </w:rPr>
    </w:lvl>
    <w:lvl w:ilvl="3" w:tplc="470C2210">
      <w:start w:val="1"/>
      <w:numFmt w:val="decimal"/>
      <w:lvlText w:val="%4)"/>
      <w:lvlJc w:val="left"/>
      <w:pPr>
        <w:ind w:left="4071" w:hanging="1125"/>
      </w:pPr>
      <w:rPr>
        <w:rFonts w:cs="Times New Roman" w:hint="default"/>
      </w:rPr>
    </w:lvl>
    <w:lvl w:ilvl="4" w:tplc="04190019">
      <w:start w:val="1"/>
      <w:numFmt w:val="lowerLetter"/>
      <w:lvlText w:val="%5."/>
      <w:lvlJc w:val="left"/>
      <w:pPr>
        <w:ind w:left="4026" w:hanging="360"/>
      </w:pPr>
      <w:rPr>
        <w:rFonts w:cs="Times New Roman"/>
      </w:rPr>
    </w:lvl>
    <w:lvl w:ilvl="5" w:tplc="0419001B">
      <w:start w:val="1"/>
      <w:numFmt w:val="lowerRoman"/>
      <w:lvlText w:val="%6."/>
      <w:lvlJc w:val="right"/>
      <w:pPr>
        <w:ind w:left="4746" w:hanging="180"/>
      </w:pPr>
      <w:rPr>
        <w:rFonts w:cs="Times New Roman"/>
      </w:rPr>
    </w:lvl>
    <w:lvl w:ilvl="6" w:tplc="0419000F">
      <w:start w:val="1"/>
      <w:numFmt w:val="decimal"/>
      <w:lvlText w:val="%7."/>
      <w:lvlJc w:val="left"/>
      <w:pPr>
        <w:ind w:left="5466" w:hanging="360"/>
      </w:pPr>
      <w:rPr>
        <w:rFonts w:cs="Times New Roman"/>
      </w:rPr>
    </w:lvl>
    <w:lvl w:ilvl="7" w:tplc="04190019">
      <w:start w:val="1"/>
      <w:numFmt w:val="lowerLetter"/>
      <w:lvlText w:val="%8."/>
      <w:lvlJc w:val="left"/>
      <w:pPr>
        <w:ind w:left="6186" w:hanging="360"/>
      </w:pPr>
      <w:rPr>
        <w:rFonts w:cs="Times New Roman"/>
      </w:rPr>
    </w:lvl>
    <w:lvl w:ilvl="8" w:tplc="0419001B">
      <w:start w:val="1"/>
      <w:numFmt w:val="lowerRoman"/>
      <w:lvlText w:val="%9."/>
      <w:lvlJc w:val="right"/>
      <w:pPr>
        <w:ind w:left="6906" w:hanging="180"/>
      </w:pPr>
      <w:rPr>
        <w:rFonts w:cs="Times New Roman"/>
      </w:rPr>
    </w:lvl>
  </w:abstractNum>
  <w:abstractNum w:abstractNumId="19">
    <w:nsid w:val="28D35F89"/>
    <w:multiLevelType w:val="singleLevel"/>
    <w:tmpl w:val="CBA28D10"/>
    <w:lvl w:ilvl="0">
      <w:start w:val="5"/>
      <w:numFmt w:val="decimal"/>
      <w:lvlText w:val="%1."/>
      <w:lvlJc w:val="left"/>
      <w:pPr>
        <w:tabs>
          <w:tab w:val="num" w:pos="927"/>
        </w:tabs>
        <w:ind w:left="927" w:hanging="360"/>
      </w:pPr>
      <w:rPr>
        <w:rFonts w:hint="default"/>
      </w:rPr>
    </w:lvl>
  </w:abstractNum>
  <w:abstractNum w:abstractNumId="20">
    <w:nsid w:val="2B5F0912"/>
    <w:multiLevelType w:val="hybridMultilevel"/>
    <w:tmpl w:val="54A21FFC"/>
    <w:lvl w:ilvl="0" w:tplc="063C9938">
      <w:start w:val="85"/>
      <w:numFmt w:val="decimal"/>
      <w:lvlText w:val="%1."/>
      <w:lvlJc w:val="left"/>
      <w:pPr>
        <w:ind w:left="1070" w:hanging="360"/>
      </w:pPr>
      <w:rPr>
        <w:rFonts w:cs="Times New Roman" w:hint="default"/>
        <w:b w:val="0"/>
        <w:bCs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1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2E425668"/>
    <w:multiLevelType w:val="hybridMultilevel"/>
    <w:tmpl w:val="76FE8000"/>
    <w:lvl w:ilvl="0" w:tplc="9124839C">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2FEE7B57"/>
    <w:multiLevelType w:val="hybridMultilevel"/>
    <w:tmpl w:val="F810401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7F5765D"/>
    <w:multiLevelType w:val="singleLevel"/>
    <w:tmpl w:val="5F14EAB6"/>
    <w:lvl w:ilvl="0">
      <w:start w:val="1"/>
      <w:numFmt w:val="decimal"/>
      <w:lvlText w:val="%1)"/>
      <w:lvlJc w:val="left"/>
      <w:pPr>
        <w:tabs>
          <w:tab w:val="num" w:pos="1080"/>
        </w:tabs>
        <w:ind w:left="1080" w:hanging="360"/>
      </w:pPr>
      <w:rPr>
        <w:rFonts w:hint="default"/>
      </w:rPr>
    </w:lvl>
  </w:abstractNum>
  <w:abstractNum w:abstractNumId="24">
    <w:nsid w:val="3C9F581A"/>
    <w:multiLevelType w:val="hybridMultilevel"/>
    <w:tmpl w:val="CD281CE4"/>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5">
    <w:nsid w:val="407806D6"/>
    <w:multiLevelType w:val="singleLevel"/>
    <w:tmpl w:val="C7DCE064"/>
    <w:lvl w:ilvl="0">
      <w:start w:val="3"/>
      <w:numFmt w:val="decimal"/>
      <w:lvlText w:val="%1. "/>
      <w:legacy w:legacy="1" w:legacySpace="0" w:legacyIndent="283"/>
      <w:lvlJc w:val="left"/>
      <w:pPr>
        <w:ind w:left="283" w:hanging="283"/>
      </w:pPr>
      <w:rPr>
        <w:rFonts w:ascii="Times New Roman CYR" w:hAnsi="Times New Roman CYR" w:hint="default"/>
        <w:b/>
        <w:i w:val="0"/>
        <w:sz w:val="28"/>
      </w:rPr>
    </w:lvl>
  </w:abstractNum>
  <w:abstractNum w:abstractNumId="26">
    <w:nsid w:val="43556013"/>
    <w:multiLevelType w:val="singleLevel"/>
    <w:tmpl w:val="821A806E"/>
    <w:lvl w:ilvl="0">
      <w:start w:val="1"/>
      <w:numFmt w:val="decimal"/>
      <w:lvlText w:val="%1) "/>
      <w:legacy w:legacy="1" w:legacySpace="0" w:legacyIndent="283"/>
      <w:lvlJc w:val="left"/>
      <w:pPr>
        <w:ind w:left="850" w:hanging="283"/>
      </w:pPr>
      <w:rPr>
        <w:rFonts w:ascii="Times New Roman CYR" w:hAnsi="Times New Roman CYR" w:hint="default"/>
        <w:b w:val="0"/>
        <w:i w:val="0"/>
        <w:sz w:val="28"/>
        <w:u w:val="none"/>
      </w:rPr>
    </w:lvl>
  </w:abstractNum>
  <w:abstractNum w:abstractNumId="27">
    <w:nsid w:val="4BA94D6B"/>
    <w:multiLevelType w:val="hybridMultilevel"/>
    <w:tmpl w:val="72DA8956"/>
    <w:lvl w:ilvl="0" w:tplc="04190011">
      <w:start w:val="1"/>
      <w:numFmt w:val="decimal"/>
      <w:lvlText w:val="%1)"/>
      <w:lvlJc w:val="left"/>
      <w:pPr>
        <w:ind w:left="928"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470C2210">
      <w:start w:val="1"/>
      <w:numFmt w:val="decimal"/>
      <w:lvlText w:val="%4)"/>
      <w:lvlJc w:val="left"/>
      <w:pPr>
        <w:ind w:left="3645" w:hanging="1125"/>
      </w:pPr>
      <w:rPr>
        <w:rFonts w:cs="Times New Roman" w:hint="default"/>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nsid w:val="4DB86057"/>
    <w:multiLevelType w:val="singleLevel"/>
    <w:tmpl w:val="443C121C"/>
    <w:lvl w:ilvl="0">
      <w:start w:val="2"/>
      <w:numFmt w:val="decimal"/>
      <w:lvlText w:val="%1. "/>
      <w:legacy w:legacy="1" w:legacySpace="0" w:legacyIndent="283"/>
      <w:lvlJc w:val="left"/>
      <w:pPr>
        <w:ind w:left="283" w:hanging="283"/>
      </w:pPr>
      <w:rPr>
        <w:rFonts w:ascii="Times New Roman CYR" w:hAnsi="Times New Roman CYR" w:hint="default"/>
        <w:b/>
        <w:i w:val="0"/>
        <w:sz w:val="28"/>
      </w:rPr>
    </w:lvl>
  </w:abstractNum>
  <w:abstractNum w:abstractNumId="29">
    <w:nsid w:val="51381DE1"/>
    <w:multiLevelType w:val="singleLevel"/>
    <w:tmpl w:val="161A6C3A"/>
    <w:lvl w:ilvl="0">
      <w:start w:val="1"/>
      <w:numFmt w:val="decimal"/>
      <w:lvlText w:val="%1."/>
      <w:lvlJc w:val="left"/>
      <w:pPr>
        <w:tabs>
          <w:tab w:val="num" w:pos="360"/>
        </w:tabs>
        <w:ind w:left="360" w:hanging="360"/>
      </w:pPr>
      <w:rPr>
        <w:rFonts w:ascii="Times New Roman" w:hAnsi="Times New Roman" w:hint="default"/>
        <w:i w:val="0"/>
        <w:sz w:val="28"/>
      </w:rPr>
    </w:lvl>
  </w:abstractNum>
  <w:abstractNum w:abstractNumId="30">
    <w:nsid w:val="5652573D"/>
    <w:multiLevelType w:val="hybridMultilevel"/>
    <w:tmpl w:val="A7F8870C"/>
    <w:lvl w:ilvl="0" w:tplc="C76ABFA4">
      <w:start w:val="2"/>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1">
    <w:nsid w:val="5B213C3B"/>
    <w:multiLevelType w:val="singleLevel"/>
    <w:tmpl w:val="CB286AA8"/>
    <w:lvl w:ilvl="0">
      <w:start w:val="1"/>
      <w:numFmt w:val="decimal"/>
      <w:lvlText w:val="%1) "/>
      <w:legacy w:legacy="1" w:legacySpace="0" w:legacyIndent="283"/>
      <w:lvlJc w:val="left"/>
      <w:pPr>
        <w:ind w:left="850" w:hanging="283"/>
      </w:pPr>
      <w:rPr>
        <w:rFonts w:ascii="Times New Roman CYR" w:hAnsi="Times New Roman CYR" w:hint="default"/>
        <w:b w:val="0"/>
        <w:i w:val="0"/>
        <w:sz w:val="24"/>
        <w:u w:val="none"/>
      </w:rPr>
    </w:lvl>
  </w:abstractNum>
  <w:abstractNum w:abstractNumId="32">
    <w:nsid w:val="66B75314"/>
    <w:multiLevelType w:val="hybridMultilevel"/>
    <w:tmpl w:val="3BDE2F04"/>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11">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3">
    <w:nsid w:val="6E7A13E9"/>
    <w:multiLevelType w:val="hybridMultilevel"/>
    <w:tmpl w:val="F4FAB8A4"/>
    <w:lvl w:ilvl="0" w:tplc="04190011">
      <w:start w:val="1"/>
      <w:numFmt w:val="decimal"/>
      <w:lvlText w:val="%1)"/>
      <w:lvlJc w:val="left"/>
      <w:pPr>
        <w:ind w:left="1070" w:hanging="360"/>
      </w:pPr>
      <w:rPr>
        <w:rFonts w:cs="Times New Roman"/>
        <w:b w:val="0"/>
        <w:bCs w:val="0"/>
      </w:rPr>
    </w:lvl>
    <w:lvl w:ilvl="1" w:tplc="04190011">
      <w:start w:val="1"/>
      <w:numFmt w:val="decimal"/>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470C2210">
      <w:start w:val="1"/>
      <w:numFmt w:val="decimal"/>
      <w:lvlText w:val="%4)"/>
      <w:lvlJc w:val="left"/>
      <w:pPr>
        <w:ind w:left="3645" w:hanging="1125"/>
      </w:pPr>
      <w:rPr>
        <w:rFonts w:cs="Times New Roman" w:hint="default"/>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70A6577A"/>
    <w:multiLevelType w:val="hybridMultilevel"/>
    <w:tmpl w:val="61347676"/>
    <w:lvl w:ilvl="0" w:tplc="04190011">
      <w:start w:val="1"/>
      <w:numFmt w:val="decimal"/>
      <w:lvlText w:val="%1)"/>
      <w:lvlJc w:val="left"/>
      <w:pPr>
        <w:ind w:left="900" w:hanging="360"/>
      </w:pPr>
      <w:rPr>
        <w:rFonts w:cs="Times New Roman"/>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470C2210">
      <w:start w:val="1"/>
      <w:numFmt w:val="decimal"/>
      <w:lvlText w:val="%4)"/>
      <w:lvlJc w:val="left"/>
      <w:pPr>
        <w:ind w:left="3825" w:hanging="1125"/>
      </w:pPr>
      <w:rPr>
        <w:rFonts w:cs="Times New Roman" w:hint="default"/>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35">
    <w:nsid w:val="748D1204"/>
    <w:multiLevelType w:val="hybridMultilevel"/>
    <w:tmpl w:val="FD82EA16"/>
    <w:lvl w:ilvl="0" w:tplc="AB3C866A">
      <w:start w:val="3"/>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6">
    <w:nsid w:val="76A85351"/>
    <w:multiLevelType w:val="hybridMultilevel"/>
    <w:tmpl w:val="1940FB5C"/>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470C2210">
      <w:start w:val="1"/>
      <w:numFmt w:val="decimal"/>
      <w:lvlText w:val="%4)"/>
      <w:lvlJc w:val="left"/>
      <w:pPr>
        <w:ind w:left="3645" w:hanging="1125"/>
      </w:pPr>
      <w:rPr>
        <w:rFonts w:cs="Times New Roman" w:hint="default"/>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nsid w:val="770707CE"/>
    <w:multiLevelType w:val="hybridMultilevel"/>
    <w:tmpl w:val="4CE8E4BE"/>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470C2210">
      <w:start w:val="1"/>
      <w:numFmt w:val="decimal"/>
      <w:lvlText w:val="%4)"/>
      <w:lvlJc w:val="left"/>
      <w:pPr>
        <w:ind w:left="3645" w:hanging="1125"/>
      </w:pPr>
      <w:rPr>
        <w:rFonts w:cs="Times New Roman" w:hint="default"/>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nsid w:val="77874E99"/>
    <w:multiLevelType w:val="singleLevel"/>
    <w:tmpl w:val="821A806E"/>
    <w:lvl w:ilvl="0">
      <w:start w:val="1"/>
      <w:numFmt w:val="decimal"/>
      <w:lvlText w:val="%1) "/>
      <w:legacy w:legacy="1" w:legacySpace="0" w:legacyIndent="283"/>
      <w:lvlJc w:val="left"/>
      <w:pPr>
        <w:ind w:left="1003" w:hanging="283"/>
      </w:pPr>
      <w:rPr>
        <w:rFonts w:ascii="Times New Roman CYR" w:hAnsi="Times New Roman CYR" w:hint="default"/>
        <w:b w:val="0"/>
        <w:i w:val="0"/>
        <w:sz w:val="28"/>
        <w:u w:val="none"/>
      </w:rPr>
    </w:lvl>
  </w:abstractNum>
  <w:abstractNum w:abstractNumId="39">
    <w:nsid w:val="783E3327"/>
    <w:multiLevelType w:val="singleLevel"/>
    <w:tmpl w:val="3CA4B17A"/>
    <w:lvl w:ilvl="0">
      <w:start w:val="1"/>
      <w:numFmt w:val="decimal"/>
      <w:lvlText w:val="%1. "/>
      <w:legacy w:legacy="1" w:legacySpace="0" w:legacyIndent="283"/>
      <w:lvlJc w:val="left"/>
      <w:pPr>
        <w:ind w:left="283" w:hanging="283"/>
      </w:pPr>
      <w:rPr>
        <w:b w:val="0"/>
        <w:i w:val="0"/>
        <w:sz w:val="28"/>
      </w:rPr>
    </w:lvl>
  </w:abstractNum>
  <w:abstractNum w:abstractNumId="40">
    <w:nsid w:val="7C105450"/>
    <w:multiLevelType w:val="hybridMultilevel"/>
    <w:tmpl w:val="AE4655E8"/>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9"/>
  </w:num>
  <w:num w:numId="2">
    <w:abstractNumId w:val="28"/>
  </w:num>
  <w:num w:numId="3">
    <w:abstractNumId w:val="25"/>
  </w:num>
  <w:num w:numId="4">
    <w:abstractNumId w:val="5"/>
    <w:lvlOverride w:ilvl="0">
      <w:lvl w:ilvl="0">
        <w:start w:val="1"/>
        <w:numFmt w:val="decimal"/>
        <w:lvlText w:val="%1. "/>
        <w:legacy w:legacy="1" w:legacySpace="0" w:legacyIndent="283"/>
        <w:lvlJc w:val="left"/>
        <w:pPr>
          <w:ind w:left="850" w:hanging="283"/>
        </w:pPr>
        <w:rPr>
          <w:rFonts w:ascii="Times New Roman CYR" w:hAnsi="Times New Roman CYR" w:hint="default"/>
          <w:b w:val="0"/>
          <w:i w:val="0"/>
          <w:sz w:val="28"/>
        </w:rPr>
      </w:lvl>
    </w:lvlOverride>
  </w:num>
  <w:num w:numId="5">
    <w:abstractNumId w:val="14"/>
  </w:num>
  <w:num w:numId="6">
    <w:abstractNumId w:val="38"/>
  </w:num>
  <w:num w:numId="7">
    <w:abstractNumId w:val="26"/>
  </w:num>
  <w:num w:numId="8">
    <w:abstractNumId w:val="16"/>
  </w:num>
  <w:num w:numId="9">
    <w:abstractNumId w:val="24"/>
  </w:num>
  <w:num w:numId="10">
    <w:abstractNumId w:val="23"/>
  </w:num>
  <w:num w:numId="11">
    <w:abstractNumId w:val="7"/>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1"/>
  </w:num>
  <w:num w:numId="14">
    <w:abstractNumId w:val="8"/>
  </w:num>
  <w:num w:numId="15">
    <w:abstractNumId w:val="19"/>
  </w:num>
  <w:num w:numId="16">
    <w:abstractNumId w:val="29"/>
  </w:num>
  <w:num w:numId="17">
    <w:abstractNumId w:val="35"/>
  </w:num>
  <w:num w:numId="18">
    <w:abstractNumId w:val="40"/>
  </w:num>
  <w:num w:numId="19">
    <w:abstractNumId w:val="13"/>
  </w:num>
  <w:num w:numId="20">
    <w:abstractNumId w:val="30"/>
  </w:num>
  <w:num w:numId="21">
    <w:abstractNumId w:val="11"/>
  </w:num>
  <w:num w:numId="22">
    <w:abstractNumId w:val="3"/>
  </w:num>
  <w:num w:numId="23">
    <w:abstractNumId w:val="12"/>
  </w:num>
  <w:num w:numId="24">
    <w:abstractNumId w:val="21"/>
  </w:num>
  <w:num w:numId="25">
    <w:abstractNumId w:val="34"/>
  </w:num>
  <w:num w:numId="26">
    <w:abstractNumId w:val="36"/>
  </w:num>
  <w:num w:numId="27">
    <w:abstractNumId w:val="18"/>
  </w:num>
  <w:num w:numId="28">
    <w:abstractNumId w:val="4"/>
  </w:num>
  <w:num w:numId="29">
    <w:abstractNumId w:val="10"/>
  </w:num>
  <w:num w:numId="30">
    <w:abstractNumId w:val="33"/>
  </w:num>
  <w:num w:numId="31">
    <w:abstractNumId w:val="27"/>
  </w:num>
  <w:num w:numId="32">
    <w:abstractNumId w:val="37"/>
  </w:num>
  <w:num w:numId="33">
    <w:abstractNumId w:val="32"/>
  </w:num>
  <w:num w:numId="34">
    <w:abstractNumId w:val="9"/>
  </w:num>
  <w:num w:numId="35">
    <w:abstractNumId w:val="20"/>
  </w:num>
  <w:num w:numId="36">
    <w:abstractNumId w:val="6"/>
  </w:num>
  <w:num w:numId="37">
    <w:abstractNumId w:val="2"/>
  </w:num>
  <w:num w:numId="38">
    <w:abstractNumId w:val="17"/>
  </w:num>
  <w:num w:numId="39">
    <w:abstractNumId w:val="1"/>
  </w:num>
  <w:num w:numId="40">
    <w:abstractNumId w:val="15"/>
  </w:num>
  <w:num w:numId="4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stylePaneFormatFilter w:val="3F01"/>
  <w:defaultTabStop w:val="709"/>
  <w:characterSpacingControl w:val="doNotCompress"/>
  <w:footnotePr>
    <w:footnote w:id="-1"/>
    <w:footnote w:id="0"/>
  </w:footnotePr>
  <w:endnotePr>
    <w:endnote w:id="-1"/>
    <w:endnote w:id="0"/>
  </w:endnotePr>
  <w:compat/>
  <w:rsids>
    <w:rsidRoot w:val="00555251"/>
    <w:rsid w:val="00006B2B"/>
    <w:rsid w:val="000114D1"/>
    <w:rsid w:val="000134CF"/>
    <w:rsid w:val="000205DB"/>
    <w:rsid w:val="00023275"/>
    <w:rsid w:val="00024555"/>
    <w:rsid w:val="000253A2"/>
    <w:rsid w:val="000276B9"/>
    <w:rsid w:val="00032B41"/>
    <w:rsid w:val="00034287"/>
    <w:rsid w:val="000404EC"/>
    <w:rsid w:val="00040581"/>
    <w:rsid w:val="00044DCA"/>
    <w:rsid w:val="0004632D"/>
    <w:rsid w:val="00050C79"/>
    <w:rsid w:val="0005394E"/>
    <w:rsid w:val="0005646A"/>
    <w:rsid w:val="00056FD1"/>
    <w:rsid w:val="00062098"/>
    <w:rsid w:val="00062339"/>
    <w:rsid w:val="00065378"/>
    <w:rsid w:val="00070DFC"/>
    <w:rsid w:val="00076528"/>
    <w:rsid w:val="00080765"/>
    <w:rsid w:val="000832A1"/>
    <w:rsid w:val="000833CD"/>
    <w:rsid w:val="000844AD"/>
    <w:rsid w:val="00085255"/>
    <w:rsid w:val="00095B0E"/>
    <w:rsid w:val="000A092E"/>
    <w:rsid w:val="000A2961"/>
    <w:rsid w:val="000B6C0A"/>
    <w:rsid w:val="000C53CD"/>
    <w:rsid w:val="000D4F3A"/>
    <w:rsid w:val="000D671B"/>
    <w:rsid w:val="000E30B9"/>
    <w:rsid w:val="00102014"/>
    <w:rsid w:val="0010216E"/>
    <w:rsid w:val="00102AF1"/>
    <w:rsid w:val="0010337E"/>
    <w:rsid w:val="0011057B"/>
    <w:rsid w:val="00110E10"/>
    <w:rsid w:val="00113100"/>
    <w:rsid w:val="00113208"/>
    <w:rsid w:val="0011334E"/>
    <w:rsid w:val="00117947"/>
    <w:rsid w:val="00120F7A"/>
    <w:rsid w:val="00131A39"/>
    <w:rsid w:val="0013290B"/>
    <w:rsid w:val="00132BEE"/>
    <w:rsid w:val="00140839"/>
    <w:rsid w:val="00140C10"/>
    <w:rsid w:val="00142DBE"/>
    <w:rsid w:val="00146F0B"/>
    <w:rsid w:val="001473A9"/>
    <w:rsid w:val="0015395E"/>
    <w:rsid w:val="001540D6"/>
    <w:rsid w:val="00156CF4"/>
    <w:rsid w:val="00162FFA"/>
    <w:rsid w:val="00172754"/>
    <w:rsid w:val="001754FE"/>
    <w:rsid w:val="00176CCF"/>
    <w:rsid w:val="00183076"/>
    <w:rsid w:val="001A2FCD"/>
    <w:rsid w:val="001B0812"/>
    <w:rsid w:val="001B25AC"/>
    <w:rsid w:val="001C396F"/>
    <w:rsid w:val="001C3F08"/>
    <w:rsid w:val="001C41DA"/>
    <w:rsid w:val="001C56B1"/>
    <w:rsid w:val="001C7237"/>
    <w:rsid w:val="001D5FEA"/>
    <w:rsid w:val="001E2AA0"/>
    <w:rsid w:val="001E4F8E"/>
    <w:rsid w:val="001E6021"/>
    <w:rsid w:val="001E7E08"/>
    <w:rsid w:val="001F0428"/>
    <w:rsid w:val="001F24E7"/>
    <w:rsid w:val="001F3929"/>
    <w:rsid w:val="001F45F0"/>
    <w:rsid w:val="001F5FEE"/>
    <w:rsid w:val="001F636D"/>
    <w:rsid w:val="002002D6"/>
    <w:rsid w:val="002003AF"/>
    <w:rsid w:val="00201686"/>
    <w:rsid w:val="002035FD"/>
    <w:rsid w:val="00211380"/>
    <w:rsid w:val="002154E8"/>
    <w:rsid w:val="00215CD9"/>
    <w:rsid w:val="002301F2"/>
    <w:rsid w:val="002314D2"/>
    <w:rsid w:val="002358EA"/>
    <w:rsid w:val="00236400"/>
    <w:rsid w:val="002406D7"/>
    <w:rsid w:val="00241B7F"/>
    <w:rsid w:val="002517D8"/>
    <w:rsid w:val="002521E6"/>
    <w:rsid w:val="002530FD"/>
    <w:rsid w:val="00262D34"/>
    <w:rsid w:val="00265BFD"/>
    <w:rsid w:val="00266FB8"/>
    <w:rsid w:val="00273850"/>
    <w:rsid w:val="0028701C"/>
    <w:rsid w:val="00291869"/>
    <w:rsid w:val="00296110"/>
    <w:rsid w:val="0029650D"/>
    <w:rsid w:val="00297DAD"/>
    <w:rsid w:val="002A197B"/>
    <w:rsid w:val="002B0390"/>
    <w:rsid w:val="002B0D86"/>
    <w:rsid w:val="002C1EB9"/>
    <w:rsid w:val="002C4A23"/>
    <w:rsid w:val="002C5F7C"/>
    <w:rsid w:val="002D014E"/>
    <w:rsid w:val="002D0475"/>
    <w:rsid w:val="002D5915"/>
    <w:rsid w:val="002E0BC3"/>
    <w:rsid w:val="002E1A85"/>
    <w:rsid w:val="002F14B0"/>
    <w:rsid w:val="002F701A"/>
    <w:rsid w:val="00300B66"/>
    <w:rsid w:val="003034E7"/>
    <w:rsid w:val="003036D0"/>
    <w:rsid w:val="0030402D"/>
    <w:rsid w:val="00305167"/>
    <w:rsid w:val="00310402"/>
    <w:rsid w:val="0031136E"/>
    <w:rsid w:val="00312BB4"/>
    <w:rsid w:val="0031469C"/>
    <w:rsid w:val="00314BF4"/>
    <w:rsid w:val="00316F4B"/>
    <w:rsid w:val="00320653"/>
    <w:rsid w:val="00324E1E"/>
    <w:rsid w:val="00330809"/>
    <w:rsid w:val="003407C3"/>
    <w:rsid w:val="00341DB3"/>
    <w:rsid w:val="00343F4D"/>
    <w:rsid w:val="00347850"/>
    <w:rsid w:val="00354887"/>
    <w:rsid w:val="00355C72"/>
    <w:rsid w:val="003650B5"/>
    <w:rsid w:val="00372668"/>
    <w:rsid w:val="0037324F"/>
    <w:rsid w:val="00377F31"/>
    <w:rsid w:val="0038507E"/>
    <w:rsid w:val="00385F82"/>
    <w:rsid w:val="00390FFE"/>
    <w:rsid w:val="003912F4"/>
    <w:rsid w:val="00392C71"/>
    <w:rsid w:val="00392F74"/>
    <w:rsid w:val="003951A6"/>
    <w:rsid w:val="003A19E4"/>
    <w:rsid w:val="003B05E3"/>
    <w:rsid w:val="003B0F20"/>
    <w:rsid w:val="003B149A"/>
    <w:rsid w:val="003B2273"/>
    <w:rsid w:val="003C22FE"/>
    <w:rsid w:val="003C6D7A"/>
    <w:rsid w:val="003D33CE"/>
    <w:rsid w:val="003D345B"/>
    <w:rsid w:val="003D3DC9"/>
    <w:rsid w:val="003D5FDE"/>
    <w:rsid w:val="003D778F"/>
    <w:rsid w:val="003E2E36"/>
    <w:rsid w:val="003E3731"/>
    <w:rsid w:val="003F2EE0"/>
    <w:rsid w:val="003F4651"/>
    <w:rsid w:val="003F7826"/>
    <w:rsid w:val="003F7EF0"/>
    <w:rsid w:val="00410FDE"/>
    <w:rsid w:val="00411435"/>
    <w:rsid w:val="004114D0"/>
    <w:rsid w:val="00412631"/>
    <w:rsid w:val="0042022A"/>
    <w:rsid w:val="00420E66"/>
    <w:rsid w:val="00423053"/>
    <w:rsid w:val="00430CAC"/>
    <w:rsid w:val="0043349D"/>
    <w:rsid w:val="004358F8"/>
    <w:rsid w:val="00441AF1"/>
    <w:rsid w:val="004426E8"/>
    <w:rsid w:val="00443DAA"/>
    <w:rsid w:val="004508C1"/>
    <w:rsid w:val="004533E5"/>
    <w:rsid w:val="00456357"/>
    <w:rsid w:val="00456463"/>
    <w:rsid w:val="00460B93"/>
    <w:rsid w:val="00461788"/>
    <w:rsid w:val="0046194F"/>
    <w:rsid w:val="004638AD"/>
    <w:rsid w:val="00467604"/>
    <w:rsid w:val="004679CF"/>
    <w:rsid w:val="004720BB"/>
    <w:rsid w:val="0047237A"/>
    <w:rsid w:val="004726D8"/>
    <w:rsid w:val="00476A4C"/>
    <w:rsid w:val="00484528"/>
    <w:rsid w:val="004861E5"/>
    <w:rsid w:val="00492F93"/>
    <w:rsid w:val="00497D12"/>
    <w:rsid w:val="004A2362"/>
    <w:rsid w:val="004A63CF"/>
    <w:rsid w:val="004B2DD9"/>
    <w:rsid w:val="004B30F0"/>
    <w:rsid w:val="004B463B"/>
    <w:rsid w:val="004C15FE"/>
    <w:rsid w:val="004C2691"/>
    <w:rsid w:val="004C2DC0"/>
    <w:rsid w:val="004C5266"/>
    <w:rsid w:val="004C725E"/>
    <w:rsid w:val="004D1B56"/>
    <w:rsid w:val="004D4247"/>
    <w:rsid w:val="004D69F5"/>
    <w:rsid w:val="004D78E5"/>
    <w:rsid w:val="004E14C1"/>
    <w:rsid w:val="004F15FB"/>
    <w:rsid w:val="004F70C0"/>
    <w:rsid w:val="004F7D08"/>
    <w:rsid w:val="0050297B"/>
    <w:rsid w:val="00505ACB"/>
    <w:rsid w:val="00507770"/>
    <w:rsid w:val="0051274C"/>
    <w:rsid w:val="00517391"/>
    <w:rsid w:val="00520551"/>
    <w:rsid w:val="0052619B"/>
    <w:rsid w:val="00535884"/>
    <w:rsid w:val="0053614A"/>
    <w:rsid w:val="005412B4"/>
    <w:rsid w:val="005430B3"/>
    <w:rsid w:val="00545DF1"/>
    <w:rsid w:val="00553907"/>
    <w:rsid w:val="00555251"/>
    <w:rsid w:val="00555996"/>
    <w:rsid w:val="0055778C"/>
    <w:rsid w:val="00557CB4"/>
    <w:rsid w:val="005613AA"/>
    <w:rsid w:val="0056445A"/>
    <w:rsid w:val="00564D96"/>
    <w:rsid w:val="005654AF"/>
    <w:rsid w:val="00566233"/>
    <w:rsid w:val="005720BF"/>
    <w:rsid w:val="005835E8"/>
    <w:rsid w:val="00584AC2"/>
    <w:rsid w:val="00587E3F"/>
    <w:rsid w:val="005917E6"/>
    <w:rsid w:val="0059442B"/>
    <w:rsid w:val="00596475"/>
    <w:rsid w:val="005A080F"/>
    <w:rsid w:val="005A318C"/>
    <w:rsid w:val="005A6C8F"/>
    <w:rsid w:val="005B292A"/>
    <w:rsid w:val="005B29E3"/>
    <w:rsid w:val="005B3FD2"/>
    <w:rsid w:val="005B4871"/>
    <w:rsid w:val="005B5CF7"/>
    <w:rsid w:val="005C045A"/>
    <w:rsid w:val="005C122A"/>
    <w:rsid w:val="005C58F6"/>
    <w:rsid w:val="005C7209"/>
    <w:rsid w:val="005D0079"/>
    <w:rsid w:val="005D1419"/>
    <w:rsid w:val="005D3A97"/>
    <w:rsid w:val="005D485D"/>
    <w:rsid w:val="005D4AFC"/>
    <w:rsid w:val="005E2432"/>
    <w:rsid w:val="005E48BB"/>
    <w:rsid w:val="005E5F65"/>
    <w:rsid w:val="005F011A"/>
    <w:rsid w:val="005F0DF6"/>
    <w:rsid w:val="005F348E"/>
    <w:rsid w:val="005F5F28"/>
    <w:rsid w:val="005F6352"/>
    <w:rsid w:val="00603398"/>
    <w:rsid w:val="00605C9E"/>
    <w:rsid w:val="006103BE"/>
    <w:rsid w:val="0061293A"/>
    <w:rsid w:val="0061779B"/>
    <w:rsid w:val="006217C2"/>
    <w:rsid w:val="00625BFB"/>
    <w:rsid w:val="0062738A"/>
    <w:rsid w:val="00636E56"/>
    <w:rsid w:val="0064051F"/>
    <w:rsid w:val="00640F28"/>
    <w:rsid w:val="0064380F"/>
    <w:rsid w:val="006507DB"/>
    <w:rsid w:val="006564A2"/>
    <w:rsid w:val="00657BF6"/>
    <w:rsid w:val="00663482"/>
    <w:rsid w:val="00670CE5"/>
    <w:rsid w:val="00671DF8"/>
    <w:rsid w:val="00674FDD"/>
    <w:rsid w:val="006836EC"/>
    <w:rsid w:val="00684A0A"/>
    <w:rsid w:val="006871FA"/>
    <w:rsid w:val="00690D98"/>
    <w:rsid w:val="0069239E"/>
    <w:rsid w:val="006945C8"/>
    <w:rsid w:val="006948DF"/>
    <w:rsid w:val="006A10E9"/>
    <w:rsid w:val="006A2094"/>
    <w:rsid w:val="006A43DC"/>
    <w:rsid w:val="006A55C5"/>
    <w:rsid w:val="006A6689"/>
    <w:rsid w:val="006B06F2"/>
    <w:rsid w:val="006B0FA9"/>
    <w:rsid w:val="006B268D"/>
    <w:rsid w:val="006C0C42"/>
    <w:rsid w:val="006C428E"/>
    <w:rsid w:val="006C4981"/>
    <w:rsid w:val="006C6C52"/>
    <w:rsid w:val="006C7D6C"/>
    <w:rsid w:val="006D01D2"/>
    <w:rsid w:val="006D53DC"/>
    <w:rsid w:val="006D71DF"/>
    <w:rsid w:val="006D72C1"/>
    <w:rsid w:val="006E4CD9"/>
    <w:rsid w:val="006E6BC6"/>
    <w:rsid w:val="006E7945"/>
    <w:rsid w:val="006E7F31"/>
    <w:rsid w:val="006F22D8"/>
    <w:rsid w:val="006F3E49"/>
    <w:rsid w:val="006F6E9D"/>
    <w:rsid w:val="0070152D"/>
    <w:rsid w:val="007017D8"/>
    <w:rsid w:val="00701F87"/>
    <w:rsid w:val="0070443E"/>
    <w:rsid w:val="00710C14"/>
    <w:rsid w:val="00710F03"/>
    <w:rsid w:val="007116FF"/>
    <w:rsid w:val="007136BE"/>
    <w:rsid w:val="00713D42"/>
    <w:rsid w:val="00720EF3"/>
    <w:rsid w:val="00721528"/>
    <w:rsid w:val="0072240C"/>
    <w:rsid w:val="007306ED"/>
    <w:rsid w:val="00730E60"/>
    <w:rsid w:val="0073262E"/>
    <w:rsid w:val="00734F36"/>
    <w:rsid w:val="00735919"/>
    <w:rsid w:val="007448A7"/>
    <w:rsid w:val="00745392"/>
    <w:rsid w:val="0074560D"/>
    <w:rsid w:val="0075022E"/>
    <w:rsid w:val="00764CA5"/>
    <w:rsid w:val="0076551F"/>
    <w:rsid w:val="0077339D"/>
    <w:rsid w:val="00774E65"/>
    <w:rsid w:val="0077788F"/>
    <w:rsid w:val="007808EC"/>
    <w:rsid w:val="00783037"/>
    <w:rsid w:val="00784DC2"/>
    <w:rsid w:val="007850FF"/>
    <w:rsid w:val="0079048A"/>
    <w:rsid w:val="0079275A"/>
    <w:rsid w:val="00794CD4"/>
    <w:rsid w:val="00796F28"/>
    <w:rsid w:val="007A0338"/>
    <w:rsid w:val="007A3A4A"/>
    <w:rsid w:val="007A47EA"/>
    <w:rsid w:val="007A7C09"/>
    <w:rsid w:val="007C31C9"/>
    <w:rsid w:val="007C4194"/>
    <w:rsid w:val="007D1AEB"/>
    <w:rsid w:val="007D1B97"/>
    <w:rsid w:val="007D3833"/>
    <w:rsid w:val="007D5ADD"/>
    <w:rsid w:val="007D6A99"/>
    <w:rsid w:val="007D76A3"/>
    <w:rsid w:val="007E2566"/>
    <w:rsid w:val="007E3B5A"/>
    <w:rsid w:val="007F3C78"/>
    <w:rsid w:val="007F6244"/>
    <w:rsid w:val="00803ADD"/>
    <w:rsid w:val="008123C2"/>
    <w:rsid w:val="0081497B"/>
    <w:rsid w:val="00815AF2"/>
    <w:rsid w:val="008166CC"/>
    <w:rsid w:val="008167EB"/>
    <w:rsid w:val="00820C29"/>
    <w:rsid w:val="00825DAF"/>
    <w:rsid w:val="0082671C"/>
    <w:rsid w:val="008342D0"/>
    <w:rsid w:val="008419E8"/>
    <w:rsid w:val="00841E2F"/>
    <w:rsid w:val="00843DE8"/>
    <w:rsid w:val="0084617E"/>
    <w:rsid w:val="0084704E"/>
    <w:rsid w:val="00851130"/>
    <w:rsid w:val="008513DC"/>
    <w:rsid w:val="00854F60"/>
    <w:rsid w:val="008622E1"/>
    <w:rsid w:val="00864ED1"/>
    <w:rsid w:val="00865124"/>
    <w:rsid w:val="00867A6F"/>
    <w:rsid w:val="008722C2"/>
    <w:rsid w:val="00880929"/>
    <w:rsid w:val="0088105B"/>
    <w:rsid w:val="00881402"/>
    <w:rsid w:val="00881F4F"/>
    <w:rsid w:val="00883984"/>
    <w:rsid w:val="00883E1C"/>
    <w:rsid w:val="00891E62"/>
    <w:rsid w:val="008B6A08"/>
    <w:rsid w:val="008C501C"/>
    <w:rsid w:val="008C5FBB"/>
    <w:rsid w:val="008D3CE3"/>
    <w:rsid w:val="008D5ACB"/>
    <w:rsid w:val="008D640D"/>
    <w:rsid w:val="008E2DFC"/>
    <w:rsid w:val="008E3463"/>
    <w:rsid w:val="008E5080"/>
    <w:rsid w:val="008E5DC0"/>
    <w:rsid w:val="008F4015"/>
    <w:rsid w:val="008F62A5"/>
    <w:rsid w:val="00902AEB"/>
    <w:rsid w:val="00902BEC"/>
    <w:rsid w:val="00906D2C"/>
    <w:rsid w:val="00914746"/>
    <w:rsid w:val="00914B8E"/>
    <w:rsid w:val="00915C2B"/>
    <w:rsid w:val="00920F83"/>
    <w:rsid w:val="00921DEC"/>
    <w:rsid w:val="009244BD"/>
    <w:rsid w:val="009249CA"/>
    <w:rsid w:val="009254A6"/>
    <w:rsid w:val="00926373"/>
    <w:rsid w:val="009300CF"/>
    <w:rsid w:val="00933075"/>
    <w:rsid w:val="00941959"/>
    <w:rsid w:val="00943020"/>
    <w:rsid w:val="00945BC5"/>
    <w:rsid w:val="00945D9A"/>
    <w:rsid w:val="00945E8D"/>
    <w:rsid w:val="009501E0"/>
    <w:rsid w:val="0095219D"/>
    <w:rsid w:val="009539E1"/>
    <w:rsid w:val="00954937"/>
    <w:rsid w:val="0095724C"/>
    <w:rsid w:val="00957AF6"/>
    <w:rsid w:val="00957B24"/>
    <w:rsid w:val="00970772"/>
    <w:rsid w:val="009714F6"/>
    <w:rsid w:val="009763BB"/>
    <w:rsid w:val="009779B5"/>
    <w:rsid w:val="00977E9A"/>
    <w:rsid w:val="0098022F"/>
    <w:rsid w:val="00982FA1"/>
    <w:rsid w:val="00987050"/>
    <w:rsid w:val="009873D3"/>
    <w:rsid w:val="0099232D"/>
    <w:rsid w:val="009955A6"/>
    <w:rsid w:val="009A03FA"/>
    <w:rsid w:val="009A1DA7"/>
    <w:rsid w:val="009A1EE4"/>
    <w:rsid w:val="009A21E6"/>
    <w:rsid w:val="009A7C56"/>
    <w:rsid w:val="009B2492"/>
    <w:rsid w:val="009B4543"/>
    <w:rsid w:val="009B46E1"/>
    <w:rsid w:val="009B4814"/>
    <w:rsid w:val="009C1802"/>
    <w:rsid w:val="009C4928"/>
    <w:rsid w:val="009C5DEE"/>
    <w:rsid w:val="009C5E59"/>
    <w:rsid w:val="009C6385"/>
    <w:rsid w:val="009C6B19"/>
    <w:rsid w:val="009C6DC6"/>
    <w:rsid w:val="009C7B4F"/>
    <w:rsid w:val="009D0274"/>
    <w:rsid w:val="009D042F"/>
    <w:rsid w:val="009D67C8"/>
    <w:rsid w:val="009D7763"/>
    <w:rsid w:val="009E18E1"/>
    <w:rsid w:val="009E2EAE"/>
    <w:rsid w:val="009E2F91"/>
    <w:rsid w:val="009E66F4"/>
    <w:rsid w:val="009E6CBB"/>
    <w:rsid w:val="009E73CD"/>
    <w:rsid w:val="009F0A08"/>
    <w:rsid w:val="009F24EF"/>
    <w:rsid w:val="009F4B10"/>
    <w:rsid w:val="009F567F"/>
    <w:rsid w:val="00A015CB"/>
    <w:rsid w:val="00A03DCA"/>
    <w:rsid w:val="00A05C88"/>
    <w:rsid w:val="00A068E0"/>
    <w:rsid w:val="00A12493"/>
    <w:rsid w:val="00A13153"/>
    <w:rsid w:val="00A16AFC"/>
    <w:rsid w:val="00A17F6C"/>
    <w:rsid w:val="00A2259E"/>
    <w:rsid w:val="00A2736C"/>
    <w:rsid w:val="00A2756C"/>
    <w:rsid w:val="00A310DE"/>
    <w:rsid w:val="00A3143D"/>
    <w:rsid w:val="00A34735"/>
    <w:rsid w:val="00A34D2A"/>
    <w:rsid w:val="00A4410D"/>
    <w:rsid w:val="00A44DDB"/>
    <w:rsid w:val="00A44E7F"/>
    <w:rsid w:val="00A470D6"/>
    <w:rsid w:val="00A50550"/>
    <w:rsid w:val="00A52AC1"/>
    <w:rsid w:val="00A549F2"/>
    <w:rsid w:val="00A60E95"/>
    <w:rsid w:val="00A6159F"/>
    <w:rsid w:val="00A6708E"/>
    <w:rsid w:val="00A678F5"/>
    <w:rsid w:val="00A71A5D"/>
    <w:rsid w:val="00A73A71"/>
    <w:rsid w:val="00A80CF5"/>
    <w:rsid w:val="00A82BF7"/>
    <w:rsid w:val="00A877EF"/>
    <w:rsid w:val="00A95CD8"/>
    <w:rsid w:val="00A95FE4"/>
    <w:rsid w:val="00AB10AE"/>
    <w:rsid w:val="00AB1B9C"/>
    <w:rsid w:val="00AB537F"/>
    <w:rsid w:val="00AB68E9"/>
    <w:rsid w:val="00AC0618"/>
    <w:rsid w:val="00AC4816"/>
    <w:rsid w:val="00AC6080"/>
    <w:rsid w:val="00AD6F07"/>
    <w:rsid w:val="00AE0609"/>
    <w:rsid w:val="00AE5CD9"/>
    <w:rsid w:val="00AF141E"/>
    <w:rsid w:val="00AF1CF0"/>
    <w:rsid w:val="00AF4DB0"/>
    <w:rsid w:val="00B02F4F"/>
    <w:rsid w:val="00B11BBA"/>
    <w:rsid w:val="00B14216"/>
    <w:rsid w:val="00B14BC3"/>
    <w:rsid w:val="00B168A4"/>
    <w:rsid w:val="00B17C1B"/>
    <w:rsid w:val="00B20180"/>
    <w:rsid w:val="00B2043E"/>
    <w:rsid w:val="00B21A54"/>
    <w:rsid w:val="00B22981"/>
    <w:rsid w:val="00B268E4"/>
    <w:rsid w:val="00B32633"/>
    <w:rsid w:val="00B32A74"/>
    <w:rsid w:val="00B32B60"/>
    <w:rsid w:val="00B34E67"/>
    <w:rsid w:val="00B3614D"/>
    <w:rsid w:val="00B37868"/>
    <w:rsid w:val="00B4095F"/>
    <w:rsid w:val="00B50FD2"/>
    <w:rsid w:val="00B557C1"/>
    <w:rsid w:val="00B564EA"/>
    <w:rsid w:val="00B57581"/>
    <w:rsid w:val="00B57C6B"/>
    <w:rsid w:val="00B6023E"/>
    <w:rsid w:val="00B60344"/>
    <w:rsid w:val="00B60A5A"/>
    <w:rsid w:val="00B71231"/>
    <w:rsid w:val="00B746AF"/>
    <w:rsid w:val="00B7492F"/>
    <w:rsid w:val="00B76C7A"/>
    <w:rsid w:val="00B7727C"/>
    <w:rsid w:val="00B8000F"/>
    <w:rsid w:val="00B83141"/>
    <w:rsid w:val="00B84F6D"/>
    <w:rsid w:val="00B92CC0"/>
    <w:rsid w:val="00B97C5E"/>
    <w:rsid w:val="00BA1986"/>
    <w:rsid w:val="00BA1A2B"/>
    <w:rsid w:val="00BB0E5C"/>
    <w:rsid w:val="00BB2EBC"/>
    <w:rsid w:val="00BB5CB7"/>
    <w:rsid w:val="00BC77FC"/>
    <w:rsid w:val="00BD6EDD"/>
    <w:rsid w:val="00BE01D3"/>
    <w:rsid w:val="00BE23E6"/>
    <w:rsid w:val="00BE3153"/>
    <w:rsid w:val="00BF2BF4"/>
    <w:rsid w:val="00BF2C3E"/>
    <w:rsid w:val="00C142A9"/>
    <w:rsid w:val="00C14811"/>
    <w:rsid w:val="00C161B8"/>
    <w:rsid w:val="00C17527"/>
    <w:rsid w:val="00C2166F"/>
    <w:rsid w:val="00C26E59"/>
    <w:rsid w:val="00C272C5"/>
    <w:rsid w:val="00C27778"/>
    <w:rsid w:val="00C31E99"/>
    <w:rsid w:val="00C31EFD"/>
    <w:rsid w:val="00C346BB"/>
    <w:rsid w:val="00C35A63"/>
    <w:rsid w:val="00C4347C"/>
    <w:rsid w:val="00C459C4"/>
    <w:rsid w:val="00C52D44"/>
    <w:rsid w:val="00C54C17"/>
    <w:rsid w:val="00C54F33"/>
    <w:rsid w:val="00C610EE"/>
    <w:rsid w:val="00C637DB"/>
    <w:rsid w:val="00C71548"/>
    <w:rsid w:val="00C80238"/>
    <w:rsid w:val="00C81324"/>
    <w:rsid w:val="00C84662"/>
    <w:rsid w:val="00C85C1F"/>
    <w:rsid w:val="00C86181"/>
    <w:rsid w:val="00C95D50"/>
    <w:rsid w:val="00C96E68"/>
    <w:rsid w:val="00CA0D84"/>
    <w:rsid w:val="00CA50D1"/>
    <w:rsid w:val="00CA7206"/>
    <w:rsid w:val="00CB1B06"/>
    <w:rsid w:val="00CB6AE8"/>
    <w:rsid w:val="00CB78F6"/>
    <w:rsid w:val="00CB7E01"/>
    <w:rsid w:val="00CB7FA5"/>
    <w:rsid w:val="00CC0458"/>
    <w:rsid w:val="00CC1165"/>
    <w:rsid w:val="00CC1755"/>
    <w:rsid w:val="00CC19B6"/>
    <w:rsid w:val="00CC35E9"/>
    <w:rsid w:val="00CD2765"/>
    <w:rsid w:val="00CD62FB"/>
    <w:rsid w:val="00CD7414"/>
    <w:rsid w:val="00CD746D"/>
    <w:rsid w:val="00CE137C"/>
    <w:rsid w:val="00CE3307"/>
    <w:rsid w:val="00CE4525"/>
    <w:rsid w:val="00CE6DE5"/>
    <w:rsid w:val="00CE7308"/>
    <w:rsid w:val="00CE7B49"/>
    <w:rsid w:val="00CF0D88"/>
    <w:rsid w:val="00CF36A1"/>
    <w:rsid w:val="00CF3FA0"/>
    <w:rsid w:val="00CF6ADD"/>
    <w:rsid w:val="00CF798C"/>
    <w:rsid w:val="00D02185"/>
    <w:rsid w:val="00D030B5"/>
    <w:rsid w:val="00D04E4E"/>
    <w:rsid w:val="00D04EFC"/>
    <w:rsid w:val="00D15E3E"/>
    <w:rsid w:val="00D237FB"/>
    <w:rsid w:val="00D25B7C"/>
    <w:rsid w:val="00D2689B"/>
    <w:rsid w:val="00D27579"/>
    <w:rsid w:val="00D30D5D"/>
    <w:rsid w:val="00D37F61"/>
    <w:rsid w:val="00D45A39"/>
    <w:rsid w:val="00D51E30"/>
    <w:rsid w:val="00D55BB5"/>
    <w:rsid w:val="00D60E5B"/>
    <w:rsid w:val="00D61878"/>
    <w:rsid w:val="00D661CD"/>
    <w:rsid w:val="00D73F0F"/>
    <w:rsid w:val="00D7565F"/>
    <w:rsid w:val="00D84F7A"/>
    <w:rsid w:val="00D85E87"/>
    <w:rsid w:val="00D87415"/>
    <w:rsid w:val="00D90633"/>
    <w:rsid w:val="00D90A37"/>
    <w:rsid w:val="00D96B47"/>
    <w:rsid w:val="00D96F4C"/>
    <w:rsid w:val="00D97370"/>
    <w:rsid w:val="00D97E35"/>
    <w:rsid w:val="00DA2D1E"/>
    <w:rsid w:val="00DB1EE0"/>
    <w:rsid w:val="00DB2EA8"/>
    <w:rsid w:val="00DB32C7"/>
    <w:rsid w:val="00DC198C"/>
    <w:rsid w:val="00DC1D34"/>
    <w:rsid w:val="00DC1F51"/>
    <w:rsid w:val="00DC3DA0"/>
    <w:rsid w:val="00DC7C6E"/>
    <w:rsid w:val="00DC7F35"/>
    <w:rsid w:val="00DC7FC4"/>
    <w:rsid w:val="00DD3FC0"/>
    <w:rsid w:val="00DE13AC"/>
    <w:rsid w:val="00DE5ABC"/>
    <w:rsid w:val="00DE6075"/>
    <w:rsid w:val="00DE7E39"/>
    <w:rsid w:val="00DF096C"/>
    <w:rsid w:val="00E021D7"/>
    <w:rsid w:val="00E038FA"/>
    <w:rsid w:val="00E03B65"/>
    <w:rsid w:val="00E061F8"/>
    <w:rsid w:val="00E06CA3"/>
    <w:rsid w:val="00E1101F"/>
    <w:rsid w:val="00E16C48"/>
    <w:rsid w:val="00E22F03"/>
    <w:rsid w:val="00E24A00"/>
    <w:rsid w:val="00E26951"/>
    <w:rsid w:val="00E27AEC"/>
    <w:rsid w:val="00E31A4F"/>
    <w:rsid w:val="00E321EC"/>
    <w:rsid w:val="00E36526"/>
    <w:rsid w:val="00E37159"/>
    <w:rsid w:val="00E37692"/>
    <w:rsid w:val="00E40CCD"/>
    <w:rsid w:val="00E44D49"/>
    <w:rsid w:val="00E512F7"/>
    <w:rsid w:val="00E54F05"/>
    <w:rsid w:val="00E740DD"/>
    <w:rsid w:val="00E76B17"/>
    <w:rsid w:val="00E82713"/>
    <w:rsid w:val="00E90FD2"/>
    <w:rsid w:val="00E94D1F"/>
    <w:rsid w:val="00E9515B"/>
    <w:rsid w:val="00E9703B"/>
    <w:rsid w:val="00E97A3B"/>
    <w:rsid w:val="00EA450A"/>
    <w:rsid w:val="00EA4FE9"/>
    <w:rsid w:val="00EA76EF"/>
    <w:rsid w:val="00EB099C"/>
    <w:rsid w:val="00EB17C4"/>
    <w:rsid w:val="00EB203C"/>
    <w:rsid w:val="00EB2251"/>
    <w:rsid w:val="00EB30DF"/>
    <w:rsid w:val="00EC0071"/>
    <w:rsid w:val="00EC0FFC"/>
    <w:rsid w:val="00EC2CD8"/>
    <w:rsid w:val="00EC35F3"/>
    <w:rsid w:val="00ED2143"/>
    <w:rsid w:val="00ED447C"/>
    <w:rsid w:val="00ED66EB"/>
    <w:rsid w:val="00EE6164"/>
    <w:rsid w:val="00EF10AD"/>
    <w:rsid w:val="00EF3112"/>
    <w:rsid w:val="00EF5DEF"/>
    <w:rsid w:val="00F006D9"/>
    <w:rsid w:val="00F01FB9"/>
    <w:rsid w:val="00F02A26"/>
    <w:rsid w:val="00F043F0"/>
    <w:rsid w:val="00F1122D"/>
    <w:rsid w:val="00F131E7"/>
    <w:rsid w:val="00F144DE"/>
    <w:rsid w:val="00F1474E"/>
    <w:rsid w:val="00F2139E"/>
    <w:rsid w:val="00F21691"/>
    <w:rsid w:val="00F22076"/>
    <w:rsid w:val="00F22406"/>
    <w:rsid w:val="00F27E49"/>
    <w:rsid w:val="00F30D21"/>
    <w:rsid w:val="00F32B83"/>
    <w:rsid w:val="00F3338B"/>
    <w:rsid w:val="00F3357E"/>
    <w:rsid w:val="00F33631"/>
    <w:rsid w:val="00F343D9"/>
    <w:rsid w:val="00F346DB"/>
    <w:rsid w:val="00F3722A"/>
    <w:rsid w:val="00F44D85"/>
    <w:rsid w:val="00F469E7"/>
    <w:rsid w:val="00F5127C"/>
    <w:rsid w:val="00F5292D"/>
    <w:rsid w:val="00F52FD3"/>
    <w:rsid w:val="00F62336"/>
    <w:rsid w:val="00F64210"/>
    <w:rsid w:val="00F6468C"/>
    <w:rsid w:val="00F65F5C"/>
    <w:rsid w:val="00F70C91"/>
    <w:rsid w:val="00F7424E"/>
    <w:rsid w:val="00F7450A"/>
    <w:rsid w:val="00F77639"/>
    <w:rsid w:val="00F80272"/>
    <w:rsid w:val="00F8034C"/>
    <w:rsid w:val="00F8121D"/>
    <w:rsid w:val="00F81412"/>
    <w:rsid w:val="00F8196C"/>
    <w:rsid w:val="00F8434A"/>
    <w:rsid w:val="00F90C8A"/>
    <w:rsid w:val="00F916D8"/>
    <w:rsid w:val="00F91A47"/>
    <w:rsid w:val="00F91ACB"/>
    <w:rsid w:val="00F9581B"/>
    <w:rsid w:val="00F96AEE"/>
    <w:rsid w:val="00F97000"/>
    <w:rsid w:val="00FA17A8"/>
    <w:rsid w:val="00FA1C44"/>
    <w:rsid w:val="00FA354B"/>
    <w:rsid w:val="00FA3849"/>
    <w:rsid w:val="00FA694F"/>
    <w:rsid w:val="00FB1D38"/>
    <w:rsid w:val="00FB1E70"/>
    <w:rsid w:val="00FC2C08"/>
    <w:rsid w:val="00FC36BB"/>
    <w:rsid w:val="00FC6006"/>
    <w:rsid w:val="00FC673C"/>
    <w:rsid w:val="00FC6D22"/>
    <w:rsid w:val="00FC7950"/>
    <w:rsid w:val="00FD000B"/>
    <w:rsid w:val="00FD30BF"/>
    <w:rsid w:val="00FD6728"/>
    <w:rsid w:val="00FD7624"/>
    <w:rsid w:val="00FE0B86"/>
    <w:rsid w:val="00FE1C21"/>
    <w:rsid w:val="00FE6281"/>
    <w:rsid w:val="00FF6924"/>
    <w:rsid w:val="00FF6C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55251"/>
  </w:style>
  <w:style w:type="paragraph" w:styleId="1">
    <w:name w:val="heading 1"/>
    <w:basedOn w:val="a"/>
    <w:next w:val="a"/>
    <w:link w:val="10"/>
    <w:qFormat/>
    <w:rsid w:val="00555251"/>
    <w:pPr>
      <w:keepNext/>
      <w:spacing w:before="240" w:after="60"/>
      <w:outlineLvl w:val="0"/>
    </w:pPr>
    <w:rPr>
      <w:rFonts w:ascii="Arial" w:hAnsi="Arial"/>
      <w:b/>
      <w:bCs/>
      <w:kern w:val="32"/>
      <w:sz w:val="32"/>
      <w:szCs w:val="32"/>
    </w:rPr>
  </w:style>
  <w:style w:type="paragraph" w:styleId="2">
    <w:name w:val="heading 2"/>
    <w:basedOn w:val="a"/>
    <w:next w:val="a"/>
    <w:qFormat/>
    <w:rsid w:val="00555251"/>
    <w:pPr>
      <w:keepNext/>
      <w:jc w:val="center"/>
      <w:outlineLvl w:val="1"/>
    </w:pPr>
    <w:rPr>
      <w:b/>
      <w:snapToGrid w:val="0"/>
      <w:sz w:val="28"/>
    </w:rPr>
  </w:style>
  <w:style w:type="paragraph" w:styleId="3">
    <w:name w:val="heading 3"/>
    <w:basedOn w:val="a"/>
    <w:next w:val="a"/>
    <w:qFormat/>
    <w:rsid w:val="00555251"/>
    <w:pPr>
      <w:keepNext/>
      <w:spacing w:before="240" w:after="60"/>
      <w:outlineLvl w:val="2"/>
    </w:pPr>
    <w:rPr>
      <w:rFonts w:ascii="Arial" w:hAnsi="Arial" w:cs="Arial"/>
      <w:b/>
      <w:bCs/>
      <w:sz w:val="26"/>
      <w:szCs w:val="26"/>
    </w:rPr>
  </w:style>
  <w:style w:type="paragraph" w:styleId="4">
    <w:name w:val="heading 4"/>
    <w:basedOn w:val="a"/>
    <w:next w:val="a"/>
    <w:qFormat/>
    <w:rsid w:val="00555251"/>
    <w:pPr>
      <w:keepNext/>
      <w:spacing w:before="240" w:after="60"/>
      <w:outlineLvl w:val="3"/>
    </w:pPr>
    <w:rPr>
      <w:b/>
      <w:bCs/>
      <w:sz w:val="28"/>
      <w:szCs w:val="28"/>
    </w:rPr>
  </w:style>
  <w:style w:type="paragraph" w:styleId="6">
    <w:name w:val="heading 6"/>
    <w:basedOn w:val="a"/>
    <w:next w:val="a"/>
    <w:qFormat/>
    <w:rsid w:val="00555251"/>
    <w:pPr>
      <w:keepNext/>
      <w:ind w:left="5103"/>
      <w:jc w:val="both"/>
      <w:outlineLvl w:val="5"/>
    </w:pPr>
    <w:rPr>
      <w:iCs/>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uiue">
    <w:name w:val="Iau?iue"/>
    <w:rsid w:val="00555251"/>
    <w:pPr>
      <w:widowControl w:val="0"/>
    </w:pPr>
  </w:style>
  <w:style w:type="paragraph" w:styleId="20">
    <w:name w:val="Body Text 2"/>
    <w:basedOn w:val="a"/>
    <w:rsid w:val="00555251"/>
    <w:pPr>
      <w:widowControl w:val="0"/>
      <w:ind w:firstLine="720"/>
      <w:jc w:val="both"/>
    </w:pPr>
    <w:rPr>
      <w:sz w:val="28"/>
    </w:rPr>
  </w:style>
  <w:style w:type="paragraph" w:styleId="30">
    <w:name w:val="Body Text Indent 3"/>
    <w:basedOn w:val="a"/>
    <w:link w:val="31"/>
    <w:rsid w:val="00555251"/>
    <w:pPr>
      <w:ind w:firstLine="720"/>
    </w:pPr>
    <w:rPr>
      <w:sz w:val="28"/>
    </w:rPr>
  </w:style>
  <w:style w:type="paragraph" w:styleId="a3">
    <w:name w:val="Body Text"/>
    <w:basedOn w:val="a"/>
    <w:rsid w:val="00555251"/>
    <w:pPr>
      <w:tabs>
        <w:tab w:val="left" w:pos="0"/>
      </w:tabs>
      <w:jc w:val="both"/>
    </w:pPr>
    <w:rPr>
      <w:sz w:val="28"/>
    </w:rPr>
  </w:style>
  <w:style w:type="paragraph" w:customStyle="1" w:styleId="-2">
    <w:name w:val="Основной-2"/>
    <w:rsid w:val="00555251"/>
    <w:pPr>
      <w:ind w:firstLine="170"/>
      <w:jc w:val="both"/>
    </w:pPr>
    <w:rPr>
      <w:rFonts w:ascii="Гельветика" w:hAnsi="Гельветика"/>
      <w:snapToGrid w:val="0"/>
      <w:sz w:val="17"/>
    </w:rPr>
  </w:style>
  <w:style w:type="paragraph" w:styleId="32">
    <w:name w:val="Body Text 3"/>
    <w:basedOn w:val="a"/>
    <w:rsid w:val="00555251"/>
    <w:pPr>
      <w:jc w:val="center"/>
    </w:pPr>
    <w:rPr>
      <w:b/>
      <w:sz w:val="28"/>
    </w:rPr>
  </w:style>
  <w:style w:type="paragraph" w:styleId="a4">
    <w:name w:val="Body Text Indent"/>
    <w:basedOn w:val="a"/>
    <w:rsid w:val="00555251"/>
    <w:pPr>
      <w:spacing w:after="120"/>
      <w:ind w:left="283"/>
    </w:pPr>
  </w:style>
  <w:style w:type="character" w:styleId="a5">
    <w:name w:val="footnote reference"/>
    <w:semiHidden/>
    <w:rsid w:val="00555251"/>
    <w:rPr>
      <w:vertAlign w:val="superscript"/>
    </w:rPr>
  </w:style>
  <w:style w:type="paragraph" w:customStyle="1" w:styleId="21">
    <w:name w:val="Основной текст с отступом 21"/>
    <w:basedOn w:val="a"/>
    <w:rsid w:val="00555251"/>
    <w:pPr>
      <w:widowControl w:val="0"/>
      <w:ind w:firstLine="360"/>
    </w:pPr>
    <w:rPr>
      <w:sz w:val="28"/>
    </w:rPr>
  </w:style>
  <w:style w:type="paragraph" w:styleId="a6">
    <w:name w:val="Subtitle"/>
    <w:basedOn w:val="a"/>
    <w:qFormat/>
    <w:rsid w:val="00555251"/>
    <w:pPr>
      <w:jc w:val="center"/>
    </w:pPr>
    <w:rPr>
      <w:rFonts w:ascii="Times New Roman CYR" w:hAnsi="Times New Roman CYR"/>
      <w:b/>
      <w:caps/>
      <w:sz w:val="24"/>
    </w:rPr>
  </w:style>
  <w:style w:type="paragraph" w:styleId="a7">
    <w:name w:val="footnote text"/>
    <w:basedOn w:val="a"/>
    <w:semiHidden/>
    <w:rsid w:val="00555251"/>
  </w:style>
  <w:style w:type="character" w:styleId="a8">
    <w:name w:val="Hyperlink"/>
    <w:rsid w:val="00902BEC"/>
    <w:rPr>
      <w:rFonts w:ascii="Times New Roman" w:hAnsi="Times New Roman" w:cs="Times New Roman" w:hint="default"/>
      <w:color w:val="333399"/>
      <w:u w:val="single"/>
    </w:rPr>
  </w:style>
  <w:style w:type="character" w:customStyle="1" w:styleId="s0">
    <w:name w:val="s0"/>
    <w:rsid w:val="00902BEC"/>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1">
    <w:name w:val="s1"/>
    <w:uiPriority w:val="99"/>
    <w:rsid w:val="00784DC2"/>
    <w:rPr>
      <w:rFonts w:ascii="Times New Roman" w:hAnsi="Times New Roman" w:cs="Times New Roman" w:hint="default"/>
      <w:b/>
      <w:bCs/>
      <w:i w:val="0"/>
      <w:iCs w:val="0"/>
      <w:strike w:val="0"/>
      <w:dstrike w:val="0"/>
      <w:color w:val="000000"/>
      <w:sz w:val="20"/>
      <w:szCs w:val="20"/>
      <w:u w:val="none"/>
      <w:effect w:val="none"/>
    </w:rPr>
  </w:style>
  <w:style w:type="paragraph" w:styleId="a9">
    <w:name w:val="Balloon Text"/>
    <w:basedOn w:val="a"/>
    <w:semiHidden/>
    <w:rsid w:val="00D237FB"/>
    <w:rPr>
      <w:rFonts w:ascii="Tahoma" w:hAnsi="Tahoma" w:cs="Tahoma"/>
      <w:sz w:val="16"/>
      <w:szCs w:val="16"/>
    </w:rPr>
  </w:style>
  <w:style w:type="paragraph" w:styleId="aa">
    <w:name w:val="footer"/>
    <w:basedOn w:val="a"/>
    <w:rsid w:val="00E321EC"/>
    <w:pPr>
      <w:tabs>
        <w:tab w:val="center" w:pos="4677"/>
        <w:tab w:val="right" w:pos="9355"/>
      </w:tabs>
    </w:pPr>
  </w:style>
  <w:style w:type="character" w:styleId="ab">
    <w:name w:val="page number"/>
    <w:basedOn w:val="a0"/>
    <w:rsid w:val="00E321EC"/>
  </w:style>
  <w:style w:type="paragraph" w:styleId="ac">
    <w:name w:val="No Spacing"/>
    <w:uiPriority w:val="1"/>
    <w:qFormat/>
    <w:rsid w:val="00A12493"/>
  </w:style>
  <w:style w:type="paragraph" w:styleId="ad">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e"/>
    <w:uiPriority w:val="99"/>
    <w:qFormat/>
    <w:rsid w:val="00DE7E39"/>
    <w:pPr>
      <w:spacing w:before="100" w:beforeAutospacing="1" w:after="100" w:afterAutospacing="1"/>
    </w:pPr>
    <w:rPr>
      <w:sz w:val="24"/>
      <w:szCs w:val="24"/>
    </w:rPr>
  </w:style>
  <w:style w:type="paragraph" w:customStyle="1" w:styleId="af">
    <w:name w:val="Знак"/>
    <w:basedOn w:val="a"/>
    <w:autoRedefine/>
    <w:rsid w:val="00A6159F"/>
    <w:pPr>
      <w:spacing w:after="160" w:line="240" w:lineRule="exact"/>
    </w:pPr>
    <w:rPr>
      <w:rFonts w:eastAsia="SimSun"/>
      <w:b/>
      <w:sz w:val="28"/>
      <w:szCs w:val="24"/>
      <w:lang w:val="en-US" w:eastAsia="en-US"/>
    </w:rPr>
  </w:style>
  <w:style w:type="paragraph" w:customStyle="1" w:styleId="11">
    <w:name w:val="Абзац списка1"/>
    <w:basedOn w:val="a"/>
    <w:rsid w:val="00461788"/>
    <w:pPr>
      <w:spacing w:after="200" w:line="276" w:lineRule="auto"/>
      <w:ind w:left="720"/>
    </w:pPr>
    <w:rPr>
      <w:rFonts w:ascii="Calibri" w:hAnsi="Calibri"/>
      <w:sz w:val="28"/>
      <w:szCs w:val="28"/>
      <w:lang w:eastAsia="en-US"/>
    </w:rPr>
  </w:style>
  <w:style w:type="paragraph" w:styleId="af0">
    <w:name w:val="List Paragraph"/>
    <w:basedOn w:val="a"/>
    <w:uiPriority w:val="99"/>
    <w:qFormat/>
    <w:rsid w:val="005D1419"/>
    <w:pPr>
      <w:spacing w:after="200" w:line="276" w:lineRule="auto"/>
      <w:ind w:left="720"/>
    </w:pPr>
    <w:rPr>
      <w:rFonts w:ascii="Calibri" w:hAnsi="Calibri"/>
      <w:sz w:val="28"/>
      <w:szCs w:val="28"/>
      <w:lang w:eastAsia="en-US"/>
    </w:rPr>
  </w:style>
  <w:style w:type="character" w:customStyle="1" w:styleId="s19">
    <w:name w:val="s19"/>
    <w:uiPriority w:val="99"/>
    <w:rsid w:val="009B4814"/>
    <w:rPr>
      <w:rFonts w:ascii="Times New Roman" w:hAnsi="Times New Roman"/>
      <w:color w:val="008000"/>
    </w:rPr>
  </w:style>
  <w:style w:type="character" w:customStyle="1" w:styleId="10">
    <w:name w:val="Заголовок 1 Знак"/>
    <w:link w:val="1"/>
    <w:locked/>
    <w:rsid w:val="007E2566"/>
    <w:rPr>
      <w:rFonts w:ascii="Arial" w:hAnsi="Arial" w:cs="Arial"/>
      <w:b/>
      <w:bCs/>
      <w:kern w:val="32"/>
      <w:sz w:val="32"/>
      <w:szCs w:val="32"/>
    </w:rPr>
  </w:style>
  <w:style w:type="paragraph" w:customStyle="1" w:styleId="210">
    <w:name w:val="Основной текст 21"/>
    <w:basedOn w:val="a"/>
    <w:rsid w:val="00E90FD2"/>
    <w:pPr>
      <w:suppressAutoHyphens/>
    </w:pPr>
    <w:rPr>
      <w:sz w:val="24"/>
      <w:lang w:eastAsia="ar-SA"/>
    </w:rPr>
  </w:style>
  <w:style w:type="character" w:customStyle="1" w:styleId="31">
    <w:name w:val="Основной текст с отступом 3 Знак"/>
    <w:link w:val="30"/>
    <w:rsid w:val="00BB5CB7"/>
    <w:rPr>
      <w:sz w:val="28"/>
    </w:rPr>
  </w:style>
  <w:style w:type="character" w:customStyle="1" w:styleId="ae">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d"/>
    <w:uiPriority w:val="99"/>
    <w:rsid w:val="005917E6"/>
    <w:rPr>
      <w:sz w:val="24"/>
      <w:szCs w:val="24"/>
    </w:rPr>
  </w:style>
  <w:style w:type="paragraph" w:styleId="22">
    <w:name w:val="Body Text Indent 2"/>
    <w:basedOn w:val="a"/>
    <w:link w:val="23"/>
    <w:rsid w:val="00941959"/>
    <w:pPr>
      <w:spacing w:after="120" w:line="480" w:lineRule="auto"/>
      <w:ind w:left="283"/>
    </w:pPr>
  </w:style>
  <w:style w:type="character" w:customStyle="1" w:styleId="23">
    <w:name w:val="Основной текст с отступом 2 Знак"/>
    <w:basedOn w:val="a0"/>
    <w:link w:val="22"/>
    <w:rsid w:val="00941959"/>
  </w:style>
  <w:style w:type="character" w:styleId="af1">
    <w:name w:val="Emphasis"/>
    <w:basedOn w:val="a0"/>
    <w:qFormat/>
    <w:rsid w:val="00F5292D"/>
    <w:rPr>
      <w:i/>
      <w:iCs/>
    </w:rPr>
  </w:style>
  <w:style w:type="character" w:styleId="af2">
    <w:name w:val="FollowedHyperlink"/>
    <w:basedOn w:val="a0"/>
    <w:rsid w:val="00954937"/>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5107879">
      <w:bodyDiv w:val="1"/>
      <w:marLeft w:val="0"/>
      <w:marRight w:val="0"/>
      <w:marTop w:val="0"/>
      <w:marBottom w:val="0"/>
      <w:divBdr>
        <w:top w:val="none" w:sz="0" w:space="0" w:color="auto"/>
        <w:left w:val="none" w:sz="0" w:space="0" w:color="auto"/>
        <w:bottom w:val="none" w:sz="0" w:space="0" w:color="auto"/>
        <w:right w:val="none" w:sz="0" w:space="0" w:color="auto"/>
      </w:divBdr>
    </w:div>
    <w:div w:id="137504308">
      <w:bodyDiv w:val="1"/>
      <w:marLeft w:val="0"/>
      <w:marRight w:val="0"/>
      <w:marTop w:val="0"/>
      <w:marBottom w:val="0"/>
      <w:divBdr>
        <w:top w:val="none" w:sz="0" w:space="0" w:color="auto"/>
        <w:left w:val="none" w:sz="0" w:space="0" w:color="auto"/>
        <w:bottom w:val="none" w:sz="0" w:space="0" w:color="auto"/>
        <w:right w:val="none" w:sz="0" w:space="0" w:color="auto"/>
      </w:divBdr>
    </w:div>
    <w:div w:id="154928301">
      <w:bodyDiv w:val="1"/>
      <w:marLeft w:val="0"/>
      <w:marRight w:val="0"/>
      <w:marTop w:val="0"/>
      <w:marBottom w:val="0"/>
      <w:divBdr>
        <w:top w:val="none" w:sz="0" w:space="0" w:color="auto"/>
        <w:left w:val="none" w:sz="0" w:space="0" w:color="auto"/>
        <w:bottom w:val="none" w:sz="0" w:space="0" w:color="auto"/>
        <w:right w:val="none" w:sz="0" w:space="0" w:color="auto"/>
      </w:divBdr>
    </w:div>
    <w:div w:id="182717085">
      <w:bodyDiv w:val="1"/>
      <w:marLeft w:val="0"/>
      <w:marRight w:val="0"/>
      <w:marTop w:val="0"/>
      <w:marBottom w:val="0"/>
      <w:divBdr>
        <w:top w:val="none" w:sz="0" w:space="0" w:color="auto"/>
        <w:left w:val="none" w:sz="0" w:space="0" w:color="auto"/>
        <w:bottom w:val="none" w:sz="0" w:space="0" w:color="auto"/>
        <w:right w:val="none" w:sz="0" w:space="0" w:color="auto"/>
      </w:divBdr>
    </w:div>
    <w:div w:id="238517510">
      <w:bodyDiv w:val="1"/>
      <w:marLeft w:val="0"/>
      <w:marRight w:val="0"/>
      <w:marTop w:val="0"/>
      <w:marBottom w:val="0"/>
      <w:divBdr>
        <w:top w:val="none" w:sz="0" w:space="0" w:color="auto"/>
        <w:left w:val="none" w:sz="0" w:space="0" w:color="auto"/>
        <w:bottom w:val="none" w:sz="0" w:space="0" w:color="auto"/>
        <w:right w:val="none" w:sz="0" w:space="0" w:color="auto"/>
      </w:divBdr>
    </w:div>
    <w:div w:id="245848978">
      <w:bodyDiv w:val="1"/>
      <w:marLeft w:val="0"/>
      <w:marRight w:val="0"/>
      <w:marTop w:val="0"/>
      <w:marBottom w:val="0"/>
      <w:divBdr>
        <w:top w:val="none" w:sz="0" w:space="0" w:color="auto"/>
        <w:left w:val="none" w:sz="0" w:space="0" w:color="auto"/>
        <w:bottom w:val="none" w:sz="0" w:space="0" w:color="auto"/>
        <w:right w:val="none" w:sz="0" w:space="0" w:color="auto"/>
      </w:divBdr>
    </w:div>
    <w:div w:id="269553477">
      <w:bodyDiv w:val="1"/>
      <w:marLeft w:val="0"/>
      <w:marRight w:val="0"/>
      <w:marTop w:val="0"/>
      <w:marBottom w:val="0"/>
      <w:divBdr>
        <w:top w:val="none" w:sz="0" w:space="0" w:color="auto"/>
        <w:left w:val="none" w:sz="0" w:space="0" w:color="auto"/>
        <w:bottom w:val="none" w:sz="0" w:space="0" w:color="auto"/>
        <w:right w:val="none" w:sz="0" w:space="0" w:color="auto"/>
      </w:divBdr>
    </w:div>
    <w:div w:id="409884352">
      <w:bodyDiv w:val="1"/>
      <w:marLeft w:val="0"/>
      <w:marRight w:val="0"/>
      <w:marTop w:val="0"/>
      <w:marBottom w:val="0"/>
      <w:divBdr>
        <w:top w:val="none" w:sz="0" w:space="0" w:color="auto"/>
        <w:left w:val="none" w:sz="0" w:space="0" w:color="auto"/>
        <w:bottom w:val="none" w:sz="0" w:space="0" w:color="auto"/>
        <w:right w:val="none" w:sz="0" w:space="0" w:color="auto"/>
      </w:divBdr>
    </w:div>
    <w:div w:id="471100890">
      <w:bodyDiv w:val="1"/>
      <w:marLeft w:val="0"/>
      <w:marRight w:val="0"/>
      <w:marTop w:val="0"/>
      <w:marBottom w:val="0"/>
      <w:divBdr>
        <w:top w:val="none" w:sz="0" w:space="0" w:color="auto"/>
        <w:left w:val="none" w:sz="0" w:space="0" w:color="auto"/>
        <w:bottom w:val="none" w:sz="0" w:space="0" w:color="auto"/>
        <w:right w:val="none" w:sz="0" w:space="0" w:color="auto"/>
      </w:divBdr>
    </w:div>
    <w:div w:id="535195480">
      <w:bodyDiv w:val="1"/>
      <w:marLeft w:val="0"/>
      <w:marRight w:val="0"/>
      <w:marTop w:val="0"/>
      <w:marBottom w:val="0"/>
      <w:divBdr>
        <w:top w:val="none" w:sz="0" w:space="0" w:color="auto"/>
        <w:left w:val="none" w:sz="0" w:space="0" w:color="auto"/>
        <w:bottom w:val="none" w:sz="0" w:space="0" w:color="auto"/>
        <w:right w:val="none" w:sz="0" w:space="0" w:color="auto"/>
      </w:divBdr>
    </w:div>
    <w:div w:id="544953700">
      <w:bodyDiv w:val="1"/>
      <w:marLeft w:val="0"/>
      <w:marRight w:val="0"/>
      <w:marTop w:val="0"/>
      <w:marBottom w:val="0"/>
      <w:divBdr>
        <w:top w:val="none" w:sz="0" w:space="0" w:color="auto"/>
        <w:left w:val="none" w:sz="0" w:space="0" w:color="auto"/>
        <w:bottom w:val="none" w:sz="0" w:space="0" w:color="auto"/>
        <w:right w:val="none" w:sz="0" w:space="0" w:color="auto"/>
      </w:divBdr>
    </w:div>
    <w:div w:id="588579793">
      <w:bodyDiv w:val="1"/>
      <w:marLeft w:val="0"/>
      <w:marRight w:val="0"/>
      <w:marTop w:val="0"/>
      <w:marBottom w:val="0"/>
      <w:divBdr>
        <w:top w:val="none" w:sz="0" w:space="0" w:color="auto"/>
        <w:left w:val="none" w:sz="0" w:space="0" w:color="auto"/>
        <w:bottom w:val="none" w:sz="0" w:space="0" w:color="auto"/>
        <w:right w:val="none" w:sz="0" w:space="0" w:color="auto"/>
      </w:divBdr>
    </w:div>
    <w:div w:id="609778784">
      <w:bodyDiv w:val="1"/>
      <w:marLeft w:val="0"/>
      <w:marRight w:val="0"/>
      <w:marTop w:val="0"/>
      <w:marBottom w:val="0"/>
      <w:divBdr>
        <w:top w:val="none" w:sz="0" w:space="0" w:color="auto"/>
        <w:left w:val="none" w:sz="0" w:space="0" w:color="auto"/>
        <w:bottom w:val="none" w:sz="0" w:space="0" w:color="auto"/>
        <w:right w:val="none" w:sz="0" w:space="0" w:color="auto"/>
      </w:divBdr>
    </w:div>
    <w:div w:id="659426503">
      <w:bodyDiv w:val="1"/>
      <w:marLeft w:val="0"/>
      <w:marRight w:val="0"/>
      <w:marTop w:val="0"/>
      <w:marBottom w:val="0"/>
      <w:divBdr>
        <w:top w:val="none" w:sz="0" w:space="0" w:color="auto"/>
        <w:left w:val="none" w:sz="0" w:space="0" w:color="auto"/>
        <w:bottom w:val="none" w:sz="0" w:space="0" w:color="auto"/>
        <w:right w:val="none" w:sz="0" w:space="0" w:color="auto"/>
      </w:divBdr>
    </w:div>
    <w:div w:id="710954233">
      <w:bodyDiv w:val="1"/>
      <w:marLeft w:val="0"/>
      <w:marRight w:val="0"/>
      <w:marTop w:val="0"/>
      <w:marBottom w:val="0"/>
      <w:divBdr>
        <w:top w:val="none" w:sz="0" w:space="0" w:color="auto"/>
        <w:left w:val="none" w:sz="0" w:space="0" w:color="auto"/>
        <w:bottom w:val="none" w:sz="0" w:space="0" w:color="auto"/>
        <w:right w:val="none" w:sz="0" w:space="0" w:color="auto"/>
      </w:divBdr>
    </w:div>
    <w:div w:id="831720229">
      <w:bodyDiv w:val="1"/>
      <w:marLeft w:val="0"/>
      <w:marRight w:val="0"/>
      <w:marTop w:val="0"/>
      <w:marBottom w:val="0"/>
      <w:divBdr>
        <w:top w:val="none" w:sz="0" w:space="0" w:color="auto"/>
        <w:left w:val="none" w:sz="0" w:space="0" w:color="auto"/>
        <w:bottom w:val="none" w:sz="0" w:space="0" w:color="auto"/>
        <w:right w:val="none" w:sz="0" w:space="0" w:color="auto"/>
      </w:divBdr>
    </w:div>
    <w:div w:id="834029058">
      <w:bodyDiv w:val="1"/>
      <w:marLeft w:val="0"/>
      <w:marRight w:val="0"/>
      <w:marTop w:val="0"/>
      <w:marBottom w:val="0"/>
      <w:divBdr>
        <w:top w:val="none" w:sz="0" w:space="0" w:color="auto"/>
        <w:left w:val="none" w:sz="0" w:space="0" w:color="auto"/>
        <w:bottom w:val="none" w:sz="0" w:space="0" w:color="auto"/>
        <w:right w:val="none" w:sz="0" w:space="0" w:color="auto"/>
      </w:divBdr>
    </w:div>
    <w:div w:id="845826280">
      <w:bodyDiv w:val="1"/>
      <w:marLeft w:val="0"/>
      <w:marRight w:val="0"/>
      <w:marTop w:val="0"/>
      <w:marBottom w:val="0"/>
      <w:divBdr>
        <w:top w:val="none" w:sz="0" w:space="0" w:color="auto"/>
        <w:left w:val="none" w:sz="0" w:space="0" w:color="auto"/>
        <w:bottom w:val="none" w:sz="0" w:space="0" w:color="auto"/>
        <w:right w:val="none" w:sz="0" w:space="0" w:color="auto"/>
      </w:divBdr>
    </w:div>
    <w:div w:id="887717166">
      <w:bodyDiv w:val="1"/>
      <w:marLeft w:val="0"/>
      <w:marRight w:val="0"/>
      <w:marTop w:val="0"/>
      <w:marBottom w:val="0"/>
      <w:divBdr>
        <w:top w:val="none" w:sz="0" w:space="0" w:color="auto"/>
        <w:left w:val="none" w:sz="0" w:space="0" w:color="auto"/>
        <w:bottom w:val="none" w:sz="0" w:space="0" w:color="auto"/>
        <w:right w:val="none" w:sz="0" w:space="0" w:color="auto"/>
      </w:divBdr>
    </w:div>
    <w:div w:id="909265685">
      <w:bodyDiv w:val="1"/>
      <w:marLeft w:val="0"/>
      <w:marRight w:val="0"/>
      <w:marTop w:val="0"/>
      <w:marBottom w:val="0"/>
      <w:divBdr>
        <w:top w:val="none" w:sz="0" w:space="0" w:color="auto"/>
        <w:left w:val="none" w:sz="0" w:space="0" w:color="auto"/>
        <w:bottom w:val="none" w:sz="0" w:space="0" w:color="auto"/>
        <w:right w:val="none" w:sz="0" w:space="0" w:color="auto"/>
      </w:divBdr>
    </w:div>
    <w:div w:id="1030766263">
      <w:bodyDiv w:val="1"/>
      <w:marLeft w:val="0"/>
      <w:marRight w:val="0"/>
      <w:marTop w:val="0"/>
      <w:marBottom w:val="0"/>
      <w:divBdr>
        <w:top w:val="none" w:sz="0" w:space="0" w:color="auto"/>
        <w:left w:val="none" w:sz="0" w:space="0" w:color="auto"/>
        <w:bottom w:val="none" w:sz="0" w:space="0" w:color="auto"/>
        <w:right w:val="none" w:sz="0" w:space="0" w:color="auto"/>
      </w:divBdr>
    </w:div>
    <w:div w:id="1152212857">
      <w:bodyDiv w:val="1"/>
      <w:marLeft w:val="0"/>
      <w:marRight w:val="0"/>
      <w:marTop w:val="0"/>
      <w:marBottom w:val="0"/>
      <w:divBdr>
        <w:top w:val="none" w:sz="0" w:space="0" w:color="auto"/>
        <w:left w:val="none" w:sz="0" w:space="0" w:color="auto"/>
        <w:bottom w:val="none" w:sz="0" w:space="0" w:color="auto"/>
        <w:right w:val="none" w:sz="0" w:space="0" w:color="auto"/>
      </w:divBdr>
    </w:div>
    <w:div w:id="1188759700">
      <w:bodyDiv w:val="1"/>
      <w:marLeft w:val="0"/>
      <w:marRight w:val="0"/>
      <w:marTop w:val="0"/>
      <w:marBottom w:val="0"/>
      <w:divBdr>
        <w:top w:val="none" w:sz="0" w:space="0" w:color="auto"/>
        <w:left w:val="none" w:sz="0" w:space="0" w:color="auto"/>
        <w:bottom w:val="none" w:sz="0" w:space="0" w:color="auto"/>
        <w:right w:val="none" w:sz="0" w:space="0" w:color="auto"/>
      </w:divBdr>
    </w:div>
    <w:div w:id="1238637720">
      <w:bodyDiv w:val="1"/>
      <w:marLeft w:val="0"/>
      <w:marRight w:val="0"/>
      <w:marTop w:val="0"/>
      <w:marBottom w:val="0"/>
      <w:divBdr>
        <w:top w:val="none" w:sz="0" w:space="0" w:color="auto"/>
        <w:left w:val="none" w:sz="0" w:space="0" w:color="auto"/>
        <w:bottom w:val="none" w:sz="0" w:space="0" w:color="auto"/>
        <w:right w:val="none" w:sz="0" w:space="0" w:color="auto"/>
      </w:divBdr>
    </w:div>
    <w:div w:id="1325544469">
      <w:bodyDiv w:val="1"/>
      <w:marLeft w:val="0"/>
      <w:marRight w:val="0"/>
      <w:marTop w:val="0"/>
      <w:marBottom w:val="0"/>
      <w:divBdr>
        <w:top w:val="none" w:sz="0" w:space="0" w:color="auto"/>
        <w:left w:val="none" w:sz="0" w:space="0" w:color="auto"/>
        <w:bottom w:val="none" w:sz="0" w:space="0" w:color="auto"/>
        <w:right w:val="none" w:sz="0" w:space="0" w:color="auto"/>
      </w:divBdr>
    </w:div>
    <w:div w:id="1507402898">
      <w:bodyDiv w:val="1"/>
      <w:marLeft w:val="0"/>
      <w:marRight w:val="0"/>
      <w:marTop w:val="0"/>
      <w:marBottom w:val="0"/>
      <w:divBdr>
        <w:top w:val="none" w:sz="0" w:space="0" w:color="auto"/>
        <w:left w:val="none" w:sz="0" w:space="0" w:color="auto"/>
        <w:bottom w:val="none" w:sz="0" w:space="0" w:color="auto"/>
        <w:right w:val="none" w:sz="0" w:space="0" w:color="auto"/>
      </w:divBdr>
    </w:div>
    <w:div w:id="1514609088">
      <w:bodyDiv w:val="1"/>
      <w:marLeft w:val="0"/>
      <w:marRight w:val="0"/>
      <w:marTop w:val="0"/>
      <w:marBottom w:val="0"/>
      <w:divBdr>
        <w:top w:val="none" w:sz="0" w:space="0" w:color="auto"/>
        <w:left w:val="none" w:sz="0" w:space="0" w:color="auto"/>
        <w:bottom w:val="none" w:sz="0" w:space="0" w:color="auto"/>
        <w:right w:val="none" w:sz="0" w:space="0" w:color="auto"/>
      </w:divBdr>
    </w:div>
    <w:div w:id="1568801721">
      <w:bodyDiv w:val="1"/>
      <w:marLeft w:val="0"/>
      <w:marRight w:val="0"/>
      <w:marTop w:val="0"/>
      <w:marBottom w:val="0"/>
      <w:divBdr>
        <w:top w:val="none" w:sz="0" w:space="0" w:color="auto"/>
        <w:left w:val="none" w:sz="0" w:space="0" w:color="auto"/>
        <w:bottom w:val="none" w:sz="0" w:space="0" w:color="auto"/>
        <w:right w:val="none" w:sz="0" w:space="0" w:color="auto"/>
      </w:divBdr>
    </w:div>
    <w:div w:id="1610312672">
      <w:bodyDiv w:val="1"/>
      <w:marLeft w:val="0"/>
      <w:marRight w:val="0"/>
      <w:marTop w:val="0"/>
      <w:marBottom w:val="0"/>
      <w:divBdr>
        <w:top w:val="none" w:sz="0" w:space="0" w:color="auto"/>
        <w:left w:val="none" w:sz="0" w:space="0" w:color="auto"/>
        <w:bottom w:val="none" w:sz="0" w:space="0" w:color="auto"/>
        <w:right w:val="none" w:sz="0" w:space="0" w:color="auto"/>
      </w:divBdr>
    </w:div>
    <w:div w:id="1647393234">
      <w:bodyDiv w:val="1"/>
      <w:marLeft w:val="0"/>
      <w:marRight w:val="0"/>
      <w:marTop w:val="0"/>
      <w:marBottom w:val="0"/>
      <w:divBdr>
        <w:top w:val="none" w:sz="0" w:space="0" w:color="auto"/>
        <w:left w:val="none" w:sz="0" w:space="0" w:color="auto"/>
        <w:bottom w:val="none" w:sz="0" w:space="0" w:color="auto"/>
        <w:right w:val="none" w:sz="0" w:space="0" w:color="auto"/>
      </w:divBdr>
    </w:div>
    <w:div w:id="1704551628">
      <w:bodyDiv w:val="1"/>
      <w:marLeft w:val="0"/>
      <w:marRight w:val="0"/>
      <w:marTop w:val="0"/>
      <w:marBottom w:val="0"/>
      <w:divBdr>
        <w:top w:val="none" w:sz="0" w:space="0" w:color="auto"/>
        <w:left w:val="none" w:sz="0" w:space="0" w:color="auto"/>
        <w:bottom w:val="none" w:sz="0" w:space="0" w:color="auto"/>
        <w:right w:val="none" w:sz="0" w:space="0" w:color="auto"/>
      </w:divBdr>
    </w:div>
    <w:div w:id="1757242653">
      <w:bodyDiv w:val="1"/>
      <w:marLeft w:val="0"/>
      <w:marRight w:val="0"/>
      <w:marTop w:val="0"/>
      <w:marBottom w:val="0"/>
      <w:divBdr>
        <w:top w:val="none" w:sz="0" w:space="0" w:color="auto"/>
        <w:left w:val="none" w:sz="0" w:space="0" w:color="auto"/>
        <w:bottom w:val="none" w:sz="0" w:space="0" w:color="auto"/>
        <w:right w:val="none" w:sz="0" w:space="0" w:color="auto"/>
      </w:divBdr>
    </w:div>
    <w:div w:id="1909655320">
      <w:bodyDiv w:val="1"/>
      <w:marLeft w:val="0"/>
      <w:marRight w:val="0"/>
      <w:marTop w:val="0"/>
      <w:marBottom w:val="0"/>
      <w:divBdr>
        <w:top w:val="none" w:sz="0" w:space="0" w:color="auto"/>
        <w:left w:val="none" w:sz="0" w:space="0" w:color="auto"/>
        <w:bottom w:val="none" w:sz="0" w:space="0" w:color="auto"/>
        <w:right w:val="none" w:sz="0" w:space="0" w:color="auto"/>
      </w:divBdr>
    </w:div>
    <w:div w:id="2059088204">
      <w:bodyDiv w:val="1"/>
      <w:marLeft w:val="0"/>
      <w:marRight w:val="0"/>
      <w:marTop w:val="0"/>
      <w:marBottom w:val="0"/>
      <w:divBdr>
        <w:top w:val="none" w:sz="0" w:space="0" w:color="auto"/>
        <w:left w:val="none" w:sz="0" w:space="0" w:color="auto"/>
        <w:bottom w:val="none" w:sz="0" w:space="0" w:color="auto"/>
        <w:right w:val="none" w:sz="0" w:space="0" w:color="auto"/>
      </w:divBdr>
    </w:div>
    <w:div w:id="2105761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K090000193_" TargetMode="External"/><Relationship Id="rId13" Type="http://schemas.openxmlformats.org/officeDocument/2006/relationships/footer" Target="footer1.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dilet.zan.kz/rus/docs/Z140000020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ilet.zan.kz/rus/docs/Z140000020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adilet.zan.kz/rus/docs/Z1400000202" TargetMode="External"/><Relationship Id="rId4" Type="http://schemas.openxmlformats.org/officeDocument/2006/relationships/settings" Target="settings.xml"/><Relationship Id="rId9" Type="http://schemas.openxmlformats.org/officeDocument/2006/relationships/hyperlink" Target="http://adilet.zan.kz/rus/docs/K090000193_"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DB291-9192-4CC2-8BA3-3F823718D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1862</TotalTime>
  <Pages>14</Pages>
  <Words>6684</Words>
  <Characters>38105</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44700</CharactersWithSpaces>
  <SharedDoc>false</SharedDoc>
  <HLinks>
    <vt:vector size="18" baseType="variant">
      <vt:variant>
        <vt:i4>5046351</vt:i4>
      </vt:variant>
      <vt:variant>
        <vt:i4>6</vt:i4>
      </vt:variant>
      <vt:variant>
        <vt:i4>0</vt:i4>
      </vt:variant>
      <vt:variant>
        <vt:i4>5</vt:i4>
      </vt:variant>
      <vt:variant>
        <vt:lpwstr>http://adilet.zan.kz/rus/docs/K940001000_</vt:lpwstr>
      </vt:variant>
      <vt:variant>
        <vt:lpwstr>z1811</vt:lpwstr>
      </vt:variant>
      <vt:variant>
        <vt:i4>7536738</vt:i4>
      </vt:variant>
      <vt:variant>
        <vt:i4>3</vt:i4>
      </vt:variant>
      <vt:variant>
        <vt:i4>0</vt:i4>
      </vt:variant>
      <vt:variant>
        <vt:i4>5</vt:i4>
      </vt:variant>
      <vt:variant>
        <vt:lpwstr>http://adilet.zan.kz/rus/docs/V1500012917</vt:lpwstr>
      </vt:variant>
      <vt:variant>
        <vt:lpwstr>z5</vt:lpwstr>
      </vt:variant>
      <vt:variant>
        <vt:i4>7536738</vt:i4>
      </vt:variant>
      <vt:variant>
        <vt:i4>0</vt:i4>
      </vt:variant>
      <vt:variant>
        <vt:i4>0</vt:i4>
      </vt:variant>
      <vt:variant>
        <vt:i4>5</vt:i4>
      </vt:variant>
      <vt:variant>
        <vt:lpwstr>http://adilet.zan.kz/rus/docs/V1500012917</vt:lpwstr>
      </vt:variant>
      <vt:variant>
        <vt:lpwstr>z5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1</dc:creator>
  <cp:keywords/>
  <cp:lastModifiedBy>Нургазы</cp:lastModifiedBy>
  <cp:revision>318</cp:revision>
  <cp:lastPrinted>2020-09-24T04:27:00Z</cp:lastPrinted>
  <dcterms:created xsi:type="dcterms:W3CDTF">2017-01-20T12:17:00Z</dcterms:created>
  <dcterms:modified xsi:type="dcterms:W3CDTF">2020-10-07T05:12:00Z</dcterms:modified>
</cp:coreProperties>
</file>